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37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3539"/>
        <w:gridCol w:w="5098"/>
        <w:tblGridChange w:id="0">
          <w:tblGrid>
            <w:gridCol w:w="3539"/>
            <w:gridCol w:w="5098"/>
          </w:tblGrid>
        </w:tblGridChange>
      </w:tblGrid>
      <w:tr>
        <w:trPr>
          <w:cantSplit w:val="0"/>
          <w:trHeight w:val="28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2">
            <w:pPr>
              <w:ind w:left="62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Lugar y fecha: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03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ACTIVIDADES OBJETO DE LA CALIFICACIÓN</w:t>
      </w:r>
    </w:p>
    <w:p w:rsidR="00000000" w:rsidDel="00000000" w:rsidP="00000000" w:rsidRDefault="00000000" w:rsidRPr="00000000" w14:paraId="00000006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 conformidad con lo dispuesto en el artículo 23 numeral 5 de la Ley Orgánica de Prevención Integral del Fenómeno Socio Económico de la Drogas y de Regulación y Control del Uso de Sustancias Catalogadas sujetas a Fiscalización, solicito se me conceda la CALIFICACIÓN para el manejo de sustancias catalogadas sujetas a fiscalización para las siguientes actividades:</w:t>
      </w:r>
    </w:p>
    <w:p w:rsidR="00000000" w:rsidDel="00000000" w:rsidP="00000000" w:rsidRDefault="00000000" w:rsidRPr="00000000" w14:paraId="00000008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1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4340"/>
        <w:gridCol w:w="1360"/>
        <w:gridCol w:w="2913"/>
        <w:tblGridChange w:id="0">
          <w:tblGrid>
            <w:gridCol w:w="4340"/>
            <w:gridCol w:w="1360"/>
            <w:gridCol w:w="291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ACTIVIDAD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SOLICITUD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FORMULARIO ADICIONAL A EMPLEAR</w:t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Importación/Exportación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FO-DCSC-UE-002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Comercialización/Distribución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FO-DCSC-UE-003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Almacenamiento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FO-DCSC-UE-004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Producción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FO-DCSC-UE-005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Transporte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FO-DCSC-UE-006</w:t>
            </w:r>
          </w:p>
        </w:tc>
      </w:tr>
      <w:tr>
        <w:trPr>
          <w:cantSplit w:val="0"/>
          <w:trHeight w:val="32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Prestación de Servicios Industriales no Farmacéuticos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FO-DCSC-UE-007</w:t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Reciclaje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FO-DCSC-UE-008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Reutilización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FO-DCSC-UE-009</w:t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Uso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FO-DCSC-UE-010</w:t>
            </w:r>
          </w:p>
        </w:tc>
      </w:tr>
    </w:tbl>
    <w:p w:rsidR="00000000" w:rsidDel="00000000" w:rsidP="00000000" w:rsidRDefault="00000000" w:rsidRPr="00000000" w14:paraId="00000028">
      <w:pPr>
        <w:rPr>
          <w:rFonts w:ascii="Tahoma" w:cs="Tahoma" w:eastAsia="Tahoma" w:hAnsi="Tahoma"/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INFORMACIÓN CONTABLE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PERSONA NATURAL  ☐         PERSONA JURÍDICA ☐      ENTIDAD PÚBLICA ☐</w:t>
          </w:r>
        </w:sdtContent>
      </w:sdt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61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4077"/>
        <w:gridCol w:w="4536"/>
        <w:tblGridChange w:id="0">
          <w:tblGrid>
            <w:gridCol w:w="4077"/>
            <w:gridCol w:w="453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 / Razón Social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RUC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Actividades Económicas SRI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Actividad Económica SRI (que respalde en manejo de sustancias catalogadas)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N° Establecimientos registrados en el SRI (abiertos en donde se manejarán sustancias catalogadas)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hd w:fill="ffffff" w:val="clear"/>
        <w:jc w:val="both"/>
        <w:rPr>
          <w:rFonts w:ascii="Tahoma" w:cs="Tahoma" w:eastAsia="Tahoma" w:hAnsi="Tahoma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INFORMACIÓN LEGAL</w:t>
      </w:r>
    </w:p>
    <w:p w:rsidR="00000000" w:rsidDel="00000000" w:rsidP="00000000" w:rsidRDefault="00000000" w:rsidRPr="00000000" w14:paraId="0000003A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3.1 DOCUMENTOS DE CONSTITUCIÓN/ PERSONA JURÍDICA</w:t>
      </w:r>
    </w:p>
    <w:p w:rsidR="00000000" w:rsidDel="00000000" w:rsidP="00000000" w:rsidRDefault="00000000" w:rsidRPr="00000000" w14:paraId="0000003C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61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3085"/>
        <w:gridCol w:w="1559"/>
        <w:gridCol w:w="2127"/>
        <w:gridCol w:w="1842"/>
        <w:tblGridChange w:id="0">
          <w:tblGrid>
            <w:gridCol w:w="3085"/>
            <w:gridCol w:w="1559"/>
            <w:gridCol w:w="2127"/>
            <w:gridCol w:w="184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N° Expediente de la Superintendencia de Compañías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Fecha de constitución de la empresa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N° de Inscripción en el Registro Mercantil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Fecha de Registro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Situación Legal 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                                            </w:t>
            </w:r>
          </w:p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color w:val="00000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Activa                                      ☐</w:t>
                </w:r>
              </w:sdtContent>
            </w:sdt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284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3.2 DOCUMENTOS DE CONSTITUCIÓN/ ENTIDAD PÚBLICA</w:t>
      </w:r>
    </w:p>
    <w:p w:rsidR="00000000" w:rsidDel="00000000" w:rsidP="00000000" w:rsidRDefault="00000000" w:rsidRPr="00000000" w14:paraId="00000050">
      <w:pPr>
        <w:shd w:fill="ffffff" w:val="clear"/>
        <w:ind w:left="36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963.0" w:type="dxa"/>
        <w:jc w:val="left"/>
        <w:tblBorders>
          <w:top w:color="d0cece" w:space="0" w:sz="4" w:val="single"/>
          <w:left w:color="d0cece" w:space="0" w:sz="4" w:val="single"/>
          <w:bottom w:color="d0cece" w:space="0" w:sz="4" w:val="single"/>
          <w:right w:color="d0cece" w:space="0" w:sz="4" w:val="single"/>
          <w:insideH w:color="d0cece" w:space="0" w:sz="4" w:val="single"/>
          <w:insideV w:color="d0cece" w:space="0" w:sz="4" w:val="single"/>
        </w:tblBorders>
        <w:tblLayout w:type="fixed"/>
        <w:tblLook w:val="0400"/>
      </w:tblPr>
      <w:tblGrid>
        <w:gridCol w:w="6099"/>
        <w:gridCol w:w="2864"/>
        <w:tblGridChange w:id="0">
          <w:tblGrid>
            <w:gridCol w:w="6099"/>
            <w:gridCol w:w="2864"/>
          </w:tblGrid>
        </w:tblGridChange>
      </w:tblGrid>
      <w:tr>
        <w:trPr>
          <w:cantSplit w:val="0"/>
          <w:trHeight w:val="32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Acto de creación institucional: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Fecha: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No. Registro Oficial: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Fecha:</w:t>
            </w:r>
          </w:p>
        </w:tc>
      </w:tr>
    </w:tbl>
    <w:p w:rsidR="00000000" w:rsidDel="00000000" w:rsidP="00000000" w:rsidRDefault="00000000" w:rsidRPr="00000000" w14:paraId="00000055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284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3.3 AUTORIZACIONES  PARA TRANSPORTE TERRESTRE/PERSONA NATURAL/JURÍDICA/ENTIDAD PÚBLICA</w:t>
      </w:r>
    </w:p>
    <w:p w:rsidR="00000000" w:rsidDel="00000000" w:rsidP="00000000" w:rsidRDefault="00000000" w:rsidRPr="00000000" w14:paraId="0000005A">
      <w:pPr>
        <w:shd w:fill="ffffff" w:val="clear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color w:val="000000"/>
          <w:shd w:fill="fdfdfd" w:val="clear"/>
          <w:rtl w:val="0"/>
        </w:rPr>
        <w:t xml:space="preserve">DOCUMENTOS  OTORGADOS POR LA AGENCIA NACIONAL DE TRANSITO-ANT U OTRAS ENTIDADES DE CONTROL DE TRANSPORTE TERRESTRE DE MERCADERÍA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61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3085"/>
        <w:gridCol w:w="1559"/>
        <w:gridCol w:w="2127"/>
        <w:gridCol w:w="1842"/>
        <w:tblGridChange w:id="0">
          <w:tblGrid>
            <w:gridCol w:w="3085"/>
            <w:gridCol w:w="1559"/>
            <w:gridCol w:w="2127"/>
            <w:gridCol w:w="184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Permiso Operaciones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Nro.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Autorización por Cuenta Propia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Nro.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Otros - Especifique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67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  …………………………………………….                                   </w:t>
            </w:r>
          </w:p>
        </w:tc>
      </w:tr>
    </w:tbl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435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.1 APLICA PARA TRANSPORTE  TERRESTRE INTERNACIONAL DE SCSF (DATOS DE CIA. TRANSPORTE ECUATORIANA Y EXTRANJERA)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7928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856"/>
        <w:gridCol w:w="1399"/>
        <w:gridCol w:w="2025"/>
        <w:gridCol w:w="1648"/>
        <w:tblGridChange w:id="0">
          <w:tblGrid>
            <w:gridCol w:w="2856"/>
            <w:gridCol w:w="1399"/>
            <w:gridCol w:w="2025"/>
            <w:gridCol w:w="164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Permiso Originario-PO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Nro.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Lugar y fecha expedición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Fecha de vencimiento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Certificado de Idoneidad-CI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Nro.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Lugar y fecha expedición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Fecha de vencimiento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Permiso de Prestación de Servicios / PPS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Nro.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Lugar y fecha expedición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Fecha de vencimiento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284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jc w:val="both"/>
        <w:rPr>
          <w:color w:val="000000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6"/>
          <w:szCs w:val="16"/>
          <w:rtl w:val="0"/>
        </w:rPr>
        <w:t xml:space="preserve">PO: Permiso Originario ( Decisión CAN 837)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ffffff" w:val="clear"/>
        <w:jc w:val="both"/>
        <w:rPr>
          <w:rFonts w:ascii="Tahoma" w:cs="Tahoma" w:eastAsia="Tahoma" w:hAnsi="Tahoma"/>
          <w:b w:val="1"/>
          <w:color w:val="0033cc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6"/>
          <w:szCs w:val="16"/>
          <w:rtl w:val="0"/>
        </w:rPr>
        <w:t xml:space="preserve">PPS: Permiso de prestación de servicios / CI: Certificado de Idoneidad (Segunda Disposición transitoria Dec.  837)</w:t>
      </w:r>
    </w:p>
    <w:p w:rsidR="00000000" w:rsidDel="00000000" w:rsidP="00000000" w:rsidRDefault="00000000" w:rsidRPr="00000000" w14:paraId="00000088">
      <w:pPr>
        <w:shd w:fill="ffffff" w:val="clear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hd w:fill="ffffff" w:val="clear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hd w:fill="ffffff" w:val="clear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435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INFORMACIÓN DE REPRESENTANTES DE LA EMPRESA (Persona Natural/Jurídica/Entidad Pública)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61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830"/>
        <w:gridCol w:w="2410"/>
        <w:gridCol w:w="1630"/>
        <w:gridCol w:w="1743"/>
        <w:tblGridChange w:id="0">
          <w:tblGrid>
            <w:gridCol w:w="2830"/>
            <w:gridCol w:w="2410"/>
            <w:gridCol w:w="1630"/>
            <w:gridCol w:w="1743"/>
          </w:tblGrid>
        </w:tblGridChange>
      </w:tblGrid>
      <w:tr>
        <w:trPr>
          <w:cantSplit w:val="0"/>
          <w:trHeight w:val="50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bfbfbf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Representante Legal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Apellidos y Nombres</w:t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9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Cédula /Pasaporte</w:t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9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Nacionalidad</w:t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9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Correo electrónico</w:t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9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Dirección domiciliaria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A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Referencia domicilio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A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Teléfono domicilio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A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Teléfono celular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A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Teléfono oficina - extensión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B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*Nº Inscripción Reg. Mercantil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Fecha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rPr>
          <w:rFonts w:ascii="Tahoma" w:cs="Tahoma" w:eastAsia="Tahoma" w:hAnsi="Tahoma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*Solo para personas jurídicas</w:t>
      </w:r>
    </w:p>
    <w:p w:rsidR="00000000" w:rsidDel="00000000" w:rsidP="00000000" w:rsidRDefault="00000000" w:rsidRPr="00000000" w14:paraId="000000BC">
      <w:pPr>
        <w:rPr>
          <w:rFonts w:ascii="Tahoma" w:cs="Tahoma" w:eastAsia="Tahoma" w:hAnsi="Tahoma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Tahoma" w:cs="Tahoma" w:eastAsia="Tahoma" w:hAnsi="Tahoma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Tahoma" w:cs="Tahoma" w:eastAsia="Tahoma" w:hAnsi="Tahoma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61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830"/>
        <w:gridCol w:w="5783"/>
        <w:tblGridChange w:id="0">
          <w:tblGrid>
            <w:gridCol w:w="2830"/>
            <w:gridCol w:w="5783"/>
          </w:tblGrid>
        </w:tblGridChange>
      </w:tblGrid>
      <w:tr>
        <w:trPr>
          <w:cantSplit w:val="0"/>
          <w:trHeight w:val="42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Representante Técnico: para Categorías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2*,3,4,5, 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Apellidos y Nombres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Cédula /Pasaporte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No. de Registro de Representante Técnico del Ministerio del Interior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33cc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33cc"/>
          <w:sz w:val="18"/>
          <w:szCs w:val="18"/>
          <w:u w:val="none"/>
          <w:shd w:fill="auto" w:val="clear"/>
          <w:vertAlign w:val="baseline"/>
          <w:rtl w:val="0"/>
        </w:rPr>
        <w:t xml:space="preserve">Si no dispone de la aprobación del examen de Conocimiento en el Control de Sustancias Químicas Sujetas a Fiscalización y Vigilancia, adjuntar formulario (FO-DCSC-UE-041)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Si no dispone de No. de registro de MDI, adjuntar  formulario para Registro de Representante Técnico (FO-DCSC-UE-040)</w:t>
      </w:r>
    </w:p>
    <w:p w:rsidR="00000000" w:rsidDel="00000000" w:rsidP="00000000" w:rsidRDefault="00000000" w:rsidRPr="00000000" w14:paraId="000000CB">
      <w:pPr>
        <w:jc w:val="both"/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*Manejo de Permanganato de potasio y Anhídrido Acético  </w:t>
      </w:r>
    </w:p>
    <w:p w:rsidR="00000000" w:rsidDel="00000000" w:rsidP="00000000" w:rsidRDefault="00000000" w:rsidRPr="00000000" w14:paraId="000000CC">
      <w:pPr>
        <w:jc w:val="both"/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No aplica Representante Técnico para entidades que son exclusivamente de transporte</w:t>
      </w:r>
    </w:p>
    <w:p w:rsidR="00000000" w:rsidDel="00000000" w:rsidP="00000000" w:rsidRDefault="00000000" w:rsidRPr="00000000" w14:paraId="000000CD">
      <w:pPr>
        <w:jc w:val="both"/>
        <w:rPr>
          <w:rFonts w:ascii="Tahoma" w:cs="Tahoma" w:eastAsia="Tahoma" w:hAnsi="Tahoma"/>
          <w:b w:val="1"/>
          <w:color w:val="0033cc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both"/>
        <w:rPr>
          <w:rFonts w:ascii="Tahoma" w:cs="Tahoma" w:eastAsia="Tahoma" w:hAnsi="Tahoma"/>
          <w:b w:val="1"/>
          <w:color w:val="0033cc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Tahoma" w:cs="Tahoma" w:eastAsia="Tahoma" w:hAnsi="Tahoma"/>
          <w:b w:val="1"/>
          <w:color w:val="0033cc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Tahoma" w:cs="Tahoma" w:eastAsia="Tahoma" w:hAnsi="Tahoma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Tahoma" w:cs="Tahoma" w:eastAsia="Tahoma" w:hAnsi="Tahoma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61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830"/>
        <w:gridCol w:w="2891"/>
        <w:gridCol w:w="2892"/>
        <w:tblGridChange w:id="0">
          <w:tblGrid>
            <w:gridCol w:w="2830"/>
            <w:gridCol w:w="2891"/>
            <w:gridCol w:w="2892"/>
          </w:tblGrid>
        </w:tblGridChange>
      </w:tblGrid>
      <w:tr>
        <w:trPr>
          <w:cantSplit w:val="0"/>
          <w:trHeight w:val="5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Bodeguero  </w:t>
            </w:r>
            <w:r w:rsidDel="00000000" w:rsidR="00000000" w:rsidRPr="00000000">
              <w:rPr>
                <w:rFonts w:ascii="MS UI Gothic" w:cs="MS UI Gothic" w:eastAsia="MS UI Gothic" w:hAnsi="MS UI Gothic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Responsable de logística </w:t>
            </w:r>
            <w:r w:rsidDel="00000000" w:rsidR="00000000" w:rsidRPr="00000000">
              <w:rPr>
                <w:rFonts w:ascii="MS UI Gothic" w:cs="MS UI Gothic" w:eastAsia="MS UI Gothic" w:hAnsi="MS UI Gothic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Apellidos y Nombres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D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Cédula /Pasaporte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D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Nacionalidad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D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Correo electrónico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D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E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Dirección domiciliaria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E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E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Referencia domicilio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E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E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Teléfono domicilio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E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E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Teléfono celular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E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E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Teléfono oficina - extensión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E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Fecha de nombramiento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Contrato: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Adendum:</w:t>
            </w:r>
          </w:p>
        </w:tc>
      </w:tr>
    </w:tbl>
    <w:p w:rsidR="00000000" w:rsidDel="00000000" w:rsidP="00000000" w:rsidRDefault="00000000" w:rsidRPr="00000000" w14:paraId="000000F3">
      <w:pPr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both"/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Bodeguero: Requisito obligatorio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para todas las categorías y todas las actividades excepto transporte</w:t>
      </w:r>
    </w:p>
    <w:p w:rsidR="00000000" w:rsidDel="00000000" w:rsidP="00000000" w:rsidRDefault="00000000" w:rsidRPr="00000000" w14:paraId="000000F5">
      <w:pPr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Responsable de Logística: para actividad de transporte</w:t>
      </w:r>
    </w:p>
    <w:p w:rsidR="00000000" w:rsidDel="00000000" w:rsidP="00000000" w:rsidRDefault="00000000" w:rsidRPr="00000000" w14:paraId="000000F6">
      <w:pPr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Tahoma" w:cs="Tahoma" w:eastAsia="Tahoma" w:hAnsi="Tahoma"/>
          <w:b w:val="1"/>
          <w:color w:val="0033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435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INFORMACIÓN GEOGRÁFICA DE LA EMPRESA 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Establecimientos principales y adicionales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Oficinas (O), bodegas (B), Bodega/Planta (B/P), y sucursales (S) donde se manejarán sustancias catalogadas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61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392"/>
        <w:gridCol w:w="2268"/>
        <w:gridCol w:w="1134"/>
        <w:gridCol w:w="2551"/>
        <w:gridCol w:w="1134"/>
        <w:gridCol w:w="1134"/>
        <w:tblGridChange w:id="0">
          <w:tblGrid>
            <w:gridCol w:w="392"/>
            <w:gridCol w:w="2268"/>
            <w:gridCol w:w="1134"/>
            <w:gridCol w:w="2551"/>
            <w:gridCol w:w="1134"/>
            <w:gridCol w:w="113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ind w:right="-25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#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ind w:right="-709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        Detalle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ind w:right="-709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Provincia      </w:t>
            </w:r>
          </w:p>
          <w:p w:rsidR="00000000" w:rsidDel="00000000" w:rsidP="00000000" w:rsidRDefault="00000000" w:rsidRPr="00000000" w14:paraId="00000101">
            <w:pPr>
              <w:ind w:right="-709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Cantón</w:t>
            </w:r>
          </w:p>
          <w:p w:rsidR="00000000" w:rsidDel="00000000" w:rsidP="00000000" w:rsidRDefault="00000000" w:rsidRPr="00000000" w14:paraId="00000102">
            <w:pPr>
              <w:ind w:right="-709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Parroquia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ind w:right="-709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Dirección</w:t>
            </w:r>
          </w:p>
          <w:p w:rsidR="00000000" w:rsidDel="00000000" w:rsidP="00000000" w:rsidRDefault="00000000" w:rsidRPr="00000000" w14:paraId="00000104">
            <w:pPr>
              <w:ind w:right="-709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Calle principal, numeración y</w:t>
            </w:r>
          </w:p>
          <w:p w:rsidR="00000000" w:rsidDel="00000000" w:rsidP="00000000" w:rsidRDefault="00000000" w:rsidRPr="00000000" w14:paraId="00000105">
            <w:pPr>
              <w:ind w:right="-709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calle secundaria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ind w:left="-108" w:right="-108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Referencia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Teléfono</w:t>
            </w:r>
          </w:p>
        </w:tc>
      </w:tr>
      <w:tr>
        <w:trPr>
          <w:cantSplit w:val="0"/>
          <w:trHeight w:val="54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ind w:right="-25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ind w:right="-709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B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B/P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S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ind w:right="-709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ind w:right="-709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ind w:left="-108" w:right="-108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E">
            <w:pPr>
              <w:ind w:right="-709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ind w:right="-709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B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B/P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S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0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1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2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4">
            <w:pPr>
              <w:ind w:right="-709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ind w:right="-709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B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B/P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S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6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8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9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Añadir filas de existir más establecimientos</w:t>
      </w:r>
    </w:p>
    <w:p w:rsidR="00000000" w:rsidDel="00000000" w:rsidP="00000000" w:rsidRDefault="00000000" w:rsidRPr="00000000" w14:paraId="0000011B">
      <w:pPr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Oficinas (O), bodegas (B), bodega/planta (B/P), y sucursales (S) donde se manejen sustancias catalogadas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8931.0" w:type="dxa"/>
        <w:jc w:val="left"/>
        <w:tblInd w:w="-34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84"/>
        <w:gridCol w:w="2410"/>
        <w:gridCol w:w="3260"/>
        <w:gridCol w:w="1701"/>
        <w:gridCol w:w="567"/>
        <w:gridCol w:w="709"/>
        <w:tblGridChange w:id="0">
          <w:tblGrid>
            <w:gridCol w:w="284"/>
            <w:gridCol w:w="2410"/>
            <w:gridCol w:w="3260"/>
            <w:gridCol w:w="1701"/>
            <w:gridCol w:w="567"/>
            <w:gridCol w:w="709"/>
          </w:tblGrid>
        </w:tblGridChange>
      </w:tblGrid>
      <w:tr>
        <w:trPr>
          <w:cantSplit w:val="0"/>
          <w:trHeight w:val="481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ind w:right="-250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#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ind w:right="-108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ind w:left="-106" w:right="-108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Establecimiento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ind w:right="-108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Instalaciones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Nº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contrato/Fecha inscripción Registro Propiedad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Coordenadas Geográficas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Lat.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Long.</w:t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ind w:right="-25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ind w:right="-25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B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 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B/P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S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Propia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Arrendada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 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Otros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Tahoma" w:cs="Tahoma" w:eastAsia="Tahoma" w:hAnsi="Tahoma"/>
                <w:b w:val="1"/>
                <w:color w:val="0033c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ind w:right="-709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3">
            <w:pPr>
              <w:ind w:left="-106" w:right="-108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O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B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 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B/P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S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Propia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Arrendada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 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Otros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5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6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7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ind w:right="-709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B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 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B/P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S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Propia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Arrendada 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 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Otros</w:t>
            </w:r>
            <w:r w:rsidDel="00000000" w:rsidR="00000000" w:rsidRPr="00000000">
              <w:rPr>
                <w:rFonts w:ascii="MS UI Gothic" w:cs="MS UI Gothic" w:eastAsia="MS UI Gothic" w:hAnsi="MS UI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B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C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D">
            <w:pPr>
              <w:ind w:right="-137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E">
      <w:pPr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 Añadir filas de existir más establecimientos</w:t>
      </w:r>
    </w:p>
    <w:p w:rsidR="00000000" w:rsidDel="00000000" w:rsidP="00000000" w:rsidRDefault="00000000" w:rsidRPr="00000000" w14:paraId="0000013F">
      <w:pPr>
        <w:jc w:val="both"/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 Se establece como SUCURSAL al establecimiento donde se facturen sustancias catalogadas sujetas a fiscalización (comercializadoras)</w:t>
      </w:r>
    </w:p>
    <w:p w:rsidR="00000000" w:rsidDel="00000000" w:rsidP="00000000" w:rsidRDefault="00000000" w:rsidRPr="00000000" w14:paraId="00000140">
      <w:pPr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Croquis de ubicación Oficina,  Bodega, Bodega/planta, Sucursal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8647.0" w:type="dxa"/>
        <w:jc w:val="left"/>
        <w:tblInd w:w="-3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47"/>
        <w:tblGridChange w:id="0">
          <w:tblGrid>
            <w:gridCol w:w="8647"/>
          </w:tblGrid>
        </w:tblGridChange>
      </w:tblGrid>
      <w:tr>
        <w:trPr>
          <w:cantSplit w:val="0"/>
          <w:trHeight w:val="127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Utilizar imágenes captura de software de mapas como google maps, bing maps u otros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8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435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INFRAESTRUCTURA Y SEGURIDAD </w:t>
      </w:r>
    </w:p>
    <w:p w:rsidR="00000000" w:rsidDel="00000000" w:rsidP="00000000" w:rsidRDefault="00000000" w:rsidRPr="00000000" w14:paraId="00000159">
      <w:pPr>
        <w:jc w:val="both"/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(NO aplica para personas naturales o jurídicas que se califiquen exclusivamente para TRANSPORTE)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6.1 Localización de la empresa</w:t>
      </w:r>
    </w:p>
    <w:p w:rsidR="00000000" w:rsidDel="00000000" w:rsidP="00000000" w:rsidRDefault="00000000" w:rsidRPr="00000000" w14:paraId="0000015C">
      <w:pPr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ind w:left="360" w:firstLine="0"/>
        <w:jc w:val="both"/>
        <w:rPr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28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52"/>
        <w:gridCol w:w="283"/>
        <w:tblGridChange w:id="0">
          <w:tblGrid>
            <w:gridCol w:w="2552"/>
            <w:gridCol w:w="2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E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Perímetro rural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F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0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Perímetro urbano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1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2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Zona residencial 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3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4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Zona comercial    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5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6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Zona industrial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7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8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Aeropuerto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9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A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Bodega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B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C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Edificio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D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E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Universidad, colegio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F">
            <w:pPr>
              <w:jc w:val="both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0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Planta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1">
            <w:pPr>
              <w:jc w:val="both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2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Centro médico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3">
            <w:pPr>
              <w:jc w:val="both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4">
            <w:pPr>
              <w:numPr>
                <w:ilvl w:val="0"/>
                <w:numId w:val="4"/>
              </w:numPr>
              <w:ind w:left="360" w:hanging="360"/>
              <w:jc w:val="both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Laboratorio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5">
            <w:pPr>
              <w:jc w:val="both"/>
              <w:rPr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6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6.2.</w:t>
      </w:r>
      <w:r w:rsidDel="00000000" w:rsidR="00000000" w:rsidRPr="00000000">
        <w:rPr>
          <w:rFonts w:ascii="Tahoma" w:cs="Tahoma" w:eastAsia="Tahoma" w:hAnsi="Tahoma"/>
          <w:b w:val="1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Infraestructura </w:t>
      </w:r>
    </w:p>
    <w:p w:rsidR="00000000" w:rsidDel="00000000" w:rsidP="00000000" w:rsidRDefault="00000000" w:rsidRPr="00000000" w14:paraId="00000179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842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67"/>
        <w:gridCol w:w="3760"/>
        <w:tblGridChange w:id="0">
          <w:tblGrid>
            <w:gridCol w:w="4667"/>
            <w:gridCol w:w="37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A">
            <w:pPr>
              <w:tabs>
                <w:tab w:val="left" w:leader="none" w:pos="708"/>
                <w:tab w:val="left" w:leader="none" w:pos="3200"/>
              </w:tabs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Descripción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tabs>
                <w:tab w:val="left" w:leader="none" w:pos="708"/>
                <w:tab w:val="left" w:leader="none" w:pos="3200"/>
              </w:tabs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Área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C">
            <w:pPr>
              <w:tabs>
                <w:tab w:val="left" w:leader="none" w:pos="708"/>
                <w:tab w:val="left" w:leader="none" w:pos="3200"/>
              </w:tabs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Área de terreno (m</w:t>
            </w:r>
            <w:r w:rsidDel="00000000" w:rsidR="00000000" w:rsidRPr="00000000">
              <w:rPr>
                <w:rFonts w:ascii="Tahoma" w:cs="Tahoma" w:eastAsia="Tahoma" w:hAnsi="Tahoma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D">
            <w:pPr>
              <w:tabs>
                <w:tab w:val="left" w:leader="none" w:pos="708"/>
                <w:tab w:val="left" w:leader="none" w:pos="3200"/>
              </w:tabs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E">
            <w:pPr>
              <w:tabs>
                <w:tab w:val="left" w:leader="none" w:pos="708"/>
                <w:tab w:val="left" w:leader="none" w:pos="3200"/>
              </w:tabs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Área construida (m</w:t>
            </w:r>
            <w:r w:rsidDel="00000000" w:rsidR="00000000" w:rsidRPr="00000000">
              <w:rPr>
                <w:rFonts w:ascii="Tahoma" w:cs="Tahoma" w:eastAsia="Tahoma" w:hAnsi="Tahoma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tabs>
                <w:tab w:val="left" w:leader="none" w:pos="708"/>
                <w:tab w:val="left" w:leader="none" w:pos="3200"/>
              </w:tabs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tabs>
                <w:tab w:val="left" w:leader="none" w:pos="708"/>
                <w:tab w:val="left" w:leader="none" w:pos="3200"/>
              </w:tabs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Área de almacenamiento (m</w:t>
            </w:r>
            <w:r w:rsidDel="00000000" w:rsidR="00000000" w:rsidRPr="00000000">
              <w:rPr>
                <w:rFonts w:ascii="Tahoma" w:cs="Tahoma" w:eastAsia="Tahoma" w:hAnsi="Tahoma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tabs>
                <w:tab w:val="left" w:leader="none" w:pos="708"/>
                <w:tab w:val="left" w:leader="none" w:pos="3200"/>
              </w:tabs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2">
            <w:pPr>
              <w:tabs>
                <w:tab w:val="left" w:leader="none" w:pos="708"/>
                <w:tab w:val="left" w:leader="none" w:pos="3200"/>
              </w:tabs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Área de planta/laboratorio(m</w:t>
            </w:r>
            <w:r w:rsidDel="00000000" w:rsidR="00000000" w:rsidRPr="00000000">
              <w:rPr>
                <w:rFonts w:ascii="Tahoma" w:cs="Tahoma" w:eastAsia="Tahoma" w:hAnsi="Tahoma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3">
            <w:pPr>
              <w:tabs>
                <w:tab w:val="left" w:leader="none" w:pos="708"/>
                <w:tab w:val="left" w:leader="none" w:pos="3200"/>
              </w:tabs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4">
            <w:pPr>
              <w:tabs>
                <w:tab w:val="left" w:leader="none" w:pos="708"/>
                <w:tab w:val="left" w:leader="none" w:pos="3200"/>
              </w:tabs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*Capacidad volumétrica de almacenamiento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tabs>
                <w:tab w:val="left" w:leader="none" w:pos="708"/>
                <w:tab w:val="left" w:leader="none" w:pos="3200"/>
              </w:tabs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6">
      <w:pPr>
        <w:tabs>
          <w:tab w:val="left" w:leader="none" w:pos="708"/>
          <w:tab w:val="left" w:leader="none" w:pos="3200"/>
        </w:tabs>
        <w:jc w:val="both"/>
        <w:rPr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ind w:right="-709"/>
        <w:jc w:val="both"/>
        <w:rPr>
          <w:rFonts w:ascii="Tahoma" w:cs="Tahoma" w:eastAsia="Tahoma" w:hAnsi="Tahoma"/>
          <w:b w:val="1"/>
          <w:sz w:val="10"/>
          <w:szCs w:val="10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*Aplica únicamente para almacenamiento de líquidos a granel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ind w:right="-709"/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435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Seguridad física e industrial </w:t>
      </w:r>
    </w:p>
    <w:p w:rsidR="00000000" w:rsidDel="00000000" w:rsidP="00000000" w:rsidRDefault="00000000" w:rsidRPr="00000000" w14:paraId="0000018B">
      <w:pPr>
        <w:ind w:right="-709"/>
        <w:jc w:val="both"/>
        <w:rPr>
          <w:rFonts w:ascii="Tahoma" w:cs="Tahoma" w:eastAsia="Tahoma" w:hAnsi="Tahoma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709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709" w:hanging="72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Permiso de los Bomberos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709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-709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897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50"/>
        <w:gridCol w:w="440"/>
        <w:gridCol w:w="2237"/>
        <w:gridCol w:w="1064"/>
        <w:gridCol w:w="925"/>
        <w:gridCol w:w="925"/>
        <w:gridCol w:w="925"/>
        <w:gridCol w:w="483"/>
        <w:gridCol w:w="442"/>
        <w:gridCol w:w="203"/>
        <w:gridCol w:w="654"/>
        <w:gridCol w:w="68"/>
        <w:gridCol w:w="557"/>
        <w:tblGridChange w:id="0">
          <w:tblGrid>
            <w:gridCol w:w="50"/>
            <w:gridCol w:w="440"/>
            <w:gridCol w:w="2237"/>
            <w:gridCol w:w="1064"/>
            <w:gridCol w:w="925"/>
            <w:gridCol w:w="925"/>
            <w:gridCol w:w="925"/>
            <w:gridCol w:w="483"/>
            <w:gridCol w:w="442"/>
            <w:gridCol w:w="203"/>
            <w:gridCol w:w="654"/>
            <w:gridCol w:w="68"/>
            <w:gridCol w:w="557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8"/>
            <w:shd w:fill="auto" w:val="clear"/>
          </w:tcPr>
          <w:p w:rsidR="00000000" w:rsidDel="00000000" w:rsidP="00000000" w:rsidRDefault="00000000" w:rsidRPr="00000000" w14:paraId="0000019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Tipo de seguridad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9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9B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gridSpan w:val="6"/>
            <w:shd w:fill="auto" w:val="clear"/>
          </w:tcPr>
          <w:p w:rsidR="00000000" w:rsidDel="00000000" w:rsidP="00000000" w:rsidRDefault="00000000" w:rsidRPr="00000000" w14:paraId="0000019D">
            <w:pPr>
              <w:rPr/>
            </w:pPr>
            <w:r w:rsidDel="00000000" w:rsidR="00000000" w:rsidRPr="00000000">
              <w:rPr>
                <w:rtl w:val="0"/>
              </w:rPr>
              <w:t xml:space="preserve">Dispone de permiso de Bomberos       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A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left w:w="70.0" w:type="dxa"/>
              <w:right w:w="70.0" w:type="dxa"/>
            </w:tcMar>
            <w:vAlign w:val="bottom"/>
          </w:tcPr>
          <w:p w:rsidR="00000000" w:rsidDel="00000000" w:rsidP="00000000" w:rsidRDefault="00000000" w:rsidRPr="00000000" w14:paraId="000001A7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Si no dispone del permiso de Bomberos indique el motivo: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70.0" w:type="dxa"/>
              <w:right w:w="70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1A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70.0" w:type="dxa"/>
              <w:right w:w="70.0" w:type="dxa"/>
            </w:tcMar>
            <w:vAlign w:val="bottom"/>
          </w:tcPr>
          <w:p w:rsidR="00000000" w:rsidDel="00000000" w:rsidP="00000000" w:rsidRDefault="00000000" w:rsidRPr="00000000" w14:paraId="000001A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70.0" w:type="dxa"/>
              <w:right w:w="70.0" w:type="dxa"/>
            </w:tcMar>
            <w:vAlign w:val="bottom"/>
          </w:tcPr>
          <w:p w:rsidR="00000000" w:rsidDel="00000000" w:rsidP="00000000" w:rsidRDefault="00000000" w:rsidRPr="00000000" w14:paraId="000001A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70.0" w:type="dxa"/>
              <w:right w:w="70.0" w:type="dxa"/>
            </w:tcMar>
            <w:vAlign w:val="bottom"/>
          </w:tcPr>
          <w:p w:rsidR="00000000" w:rsidDel="00000000" w:rsidP="00000000" w:rsidRDefault="00000000" w:rsidRPr="00000000" w14:paraId="000001A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70.0" w:type="dxa"/>
              <w:right w:w="70.0" w:type="dxa"/>
            </w:tcMar>
            <w:vAlign w:val="bottom"/>
          </w:tcPr>
          <w:p w:rsidR="00000000" w:rsidDel="00000000" w:rsidP="00000000" w:rsidRDefault="00000000" w:rsidRPr="00000000" w14:paraId="000001B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70.0" w:type="dxa"/>
              <w:right w:w="70.0" w:type="dxa"/>
            </w:tcMar>
            <w:vAlign w:val="bottom"/>
          </w:tcPr>
          <w:p w:rsidR="00000000" w:rsidDel="00000000" w:rsidP="00000000" w:rsidRDefault="00000000" w:rsidRPr="00000000" w14:paraId="000001B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70.0" w:type="dxa"/>
              <w:right w:w="70.0" w:type="dxa"/>
            </w:tcMar>
            <w:vAlign w:val="bottom"/>
          </w:tcPr>
          <w:p w:rsidR="00000000" w:rsidDel="00000000" w:rsidP="00000000" w:rsidRDefault="00000000" w:rsidRPr="00000000" w14:paraId="000001B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709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709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709" w:hanging="72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Seguridad  física  </w:t>
      </w:r>
    </w:p>
    <w:p w:rsidR="00000000" w:rsidDel="00000000" w:rsidP="00000000" w:rsidRDefault="00000000" w:rsidRPr="00000000" w14:paraId="000001B9">
      <w:pPr>
        <w:ind w:left="360" w:right="-709" w:firstLine="0"/>
        <w:jc w:val="both"/>
        <w:rPr>
          <w:rFonts w:ascii="Tahoma" w:cs="Tahoma" w:eastAsia="Tahoma" w:hAnsi="Tahoma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ind w:left="360" w:right="-709" w:firstLine="0"/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861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490"/>
        <w:gridCol w:w="6559"/>
        <w:gridCol w:w="856"/>
        <w:gridCol w:w="708"/>
        <w:tblGridChange w:id="0">
          <w:tblGrid>
            <w:gridCol w:w="490"/>
            <w:gridCol w:w="6559"/>
            <w:gridCol w:w="856"/>
            <w:gridCol w:w="708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Tipo de seguridad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D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Cerramiento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Malla eléctrica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5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Guardianía     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9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A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Alarmas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E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Sensores de movimiento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1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2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Circuito Cerrado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5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6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Otros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9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A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8539.999999999998" w:type="dxa"/>
        <w:jc w:val="left"/>
        <w:tblInd w:w="55.0" w:type="dxa"/>
        <w:tblLayout w:type="fixed"/>
        <w:tblLook w:val="0400"/>
      </w:tblPr>
      <w:tblGrid>
        <w:gridCol w:w="1676"/>
        <w:gridCol w:w="1246"/>
        <w:gridCol w:w="1083"/>
        <w:gridCol w:w="1083"/>
        <w:gridCol w:w="1083"/>
        <w:gridCol w:w="1083"/>
        <w:gridCol w:w="1083"/>
        <w:gridCol w:w="203"/>
        <w:tblGridChange w:id="0">
          <w:tblGrid>
            <w:gridCol w:w="1676"/>
            <w:gridCol w:w="1246"/>
            <w:gridCol w:w="1083"/>
            <w:gridCol w:w="1083"/>
            <w:gridCol w:w="1083"/>
            <w:gridCol w:w="1083"/>
            <w:gridCol w:w="1083"/>
            <w:gridCol w:w="203"/>
          </w:tblGrid>
        </w:tblGridChange>
      </w:tblGrid>
      <w:tr>
        <w:trPr>
          <w:cantSplit w:val="0"/>
          <w:trHeight w:val="36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DC">
            <w:pPr>
              <w:rPr>
                <w:rFonts w:ascii="Tahoma" w:cs="Tahoma" w:eastAsia="Tahoma" w:hAnsi="Tahoma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Observaciones: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D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D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E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E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E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E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E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1E5">
      <w:pPr>
        <w:ind w:right="-709"/>
        <w:jc w:val="both"/>
        <w:rPr>
          <w:rFonts w:ascii="Tahoma" w:cs="Tahoma" w:eastAsia="Tahoma" w:hAnsi="Tahoma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ind w:right="-709"/>
        <w:jc w:val="both"/>
        <w:rPr>
          <w:rFonts w:ascii="Tahoma" w:cs="Tahoma" w:eastAsia="Tahoma" w:hAnsi="Tahoma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ind w:right="-709"/>
        <w:jc w:val="both"/>
        <w:rPr>
          <w:rFonts w:ascii="Tahoma" w:cs="Tahoma" w:eastAsia="Tahoma" w:hAnsi="Tahoma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ind w:right="-709"/>
        <w:jc w:val="both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709" w:hanging="72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Seguridad Industrial </w:t>
      </w:r>
    </w:p>
    <w:p w:rsidR="00000000" w:rsidDel="00000000" w:rsidP="00000000" w:rsidRDefault="00000000" w:rsidRPr="00000000" w14:paraId="000001EA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189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576"/>
        <w:gridCol w:w="3227"/>
        <w:gridCol w:w="567"/>
        <w:gridCol w:w="582"/>
        <w:gridCol w:w="4237"/>
        <w:tblGridChange w:id="0">
          <w:tblGrid>
            <w:gridCol w:w="576"/>
            <w:gridCol w:w="3227"/>
            <w:gridCol w:w="567"/>
            <w:gridCol w:w="582"/>
            <w:gridCol w:w="4237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Sistemas Implementados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D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E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F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Detalle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F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Plan de contingencia  o plan de manejo de SCSF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2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3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4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F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Ventilación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9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F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Kit para derrames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F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Detector de humo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3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0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Dique de contención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8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0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Extintor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D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0E">
            <w:pPr>
              <w:rPr>
                <w:rFonts w:ascii="Tahoma" w:cs="Tahoma" w:eastAsia="Tahoma" w:hAnsi="Tahoma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F">
            <w:pPr>
              <w:rPr>
                <w:rFonts w:ascii="Tahoma" w:cs="Tahoma" w:eastAsia="Tahoma" w:hAnsi="Tahoma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Sistema contra incendios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2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1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Otros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7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8539.999999999998" w:type="dxa"/>
        <w:jc w:val="left"/>
        <w:tblInd w:w="55.0" w:type="dxa"/>
        <w:tblBorders>
          <w:bottom w:color="000000" w:space="0" w:sz="4" w:val="single"/>
        </w:tblBorders>
        <w:tblLayout w:type="fixed"/>
        <w:tblLook w:val="0400"/>
      </w:tblPr>
      <w:tblGrid>
        <w:gridCol w:w="1676"/>
        <w:gridCol w:w="1246"/>
        <w:gridCol w:w="1083"/>
        <w:gridCol w:w="1083"/>
        <w:gridCol w:w="1083"/>
        <w:gridCol w:w="1083"/>
        <w:gridCol w:w="1083"/>
        <w:gridCol w:w="203"/>
        <w:tblGridChange w:id="0">
          <w:tblGrid>
            <w:gridCol w:w="1676"/>
            <w:gridCol w:w="1246"/>
            <w:gridCol w:w="1083"/>
            <w:gridCol w:w="1083"/>
            <w:gridCol w:w="1083"/>
            <w:gridCol w:w="1083"/>
            <w:gridCol w:w="1083"/>
            <w:gridCol w:w="203"/>
          </w:tblGrid>
        </w:tblGridChange>
      </w:tblGrid>
      <w:tr>
        <w:trPr>
          <w:cantSplit w:val="0"/>
          <w:trHeight w:val="384" w:hRule="atLeast"/>
          <w:tblHeader w:val="0"/>
        </w:trPr>
        <w:tc>
          <w:tcPr>
            <w:tcBorders>
              <w:bottom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19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Observaciones: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1B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1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1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1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1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2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22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22">
      <w:pPr>
        <w:jc w:val="both"/>
        <w:rPr>
          <w:rFonts w:ascii="Tahoma" w:cs="Tahoma" w:eastAsia="Tahoma" w:hAnsi="Tahoma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jc w:val="both"/>
        <w:rPr>
          <w:rFonts w:ascii="Tahoma" w:cs="Tahoma" w:eastAsia="Tahoma" w:hAnsi="Tahoma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jc w:val="both"/>
        <w:rPr>
          <w:rFonts w:ascii="Tahoma" w:cs="Tahoma" w:eastAsia="Tahoma" w:hAnsi="Tahoma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jc w:val="both"/>
        <w:rPr>
          <w:rFonts w:ascii="Tahoma" w:cs="Tahoma" w:eastAsia="Tahoma" w:hAnsi="Tahoma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709" w:hanging="72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Seguridad para el Personal que maneja sustancias catalogadas 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-709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861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835"/>
        <w:gridCol w:w="567"/>
        <w:gridCol w:w="567"/>
        <w:gridCol w:w="4644"/>
        <w:tblGridChange w:id="0">
          <w:tblGrid>
            <w:gridCol w:w="2835"/>
            <w:gridCol w:w="567"/>
            <w:gridCol w:w="567"/>
            <w:gridCol w:w="4644"/>
          </w:tblGrid>
        </w:tblGridChange>
      </w:tblGrid>
      <w:tr>
        <w:trPr>
          <w:cantSplit w:val="0"/>
          <w:trHeight w:val="300" w:hRule="atLeast"/>
          <w:tblHeader w:val="1"/>
        </w:trPr>
        <w:tc>
          <w:tcPr>
            <w:shd w:fill="auto" w:val="clear"/>
          </w:tcPr>
          <w:p w:rsidR="00000000" w:rsidDel="00000000" w:rsidP="00000000" w:rsidRDefault="00000000" w:rsidRPr="00000000" w14:paraId="00000228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Equipo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9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B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Detalle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2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Protección auditiva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F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Protección visual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3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Protección respiratoria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7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Protección corporal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9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A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B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Otros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F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435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SISTEMAS DE MEDICIÓN </w:t>
      </w:r>
    </w:p>
    <w:p w:rsidR="00000000" w:rsidDel="00000000" w:rsidP="00000000" w:rsidRDefault="00000000" w:rsidRPr="00000000" w14:paraId="00000244">
      <w:pPr>
        <w:jc w:val="both"/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(NO aplica para personas naturales o jurídicas que se califiquen exclusivamente para TRANSPORTE)</w:t>
      </w:r>
    </w:p>
    <w:p w:rsidR="00000000" w:rsidDel="00000000" w:rsidP="00000000" w:rsidRDefault="00000000" w:rsidRPr="00000000" w14:paraId="00000245">
      <w:pPr>
        <w:rPr>
          <w:rFonts w:ascii="Tahoma" w:cs="Tahoma" w:eastAsia="Tahoma" w:hAnsi="Tahoma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7.1. Pesaje:</w:t>
      </w:r>
    </w:p>
    <w:p w:rsidR="00000000" w:rsidDel="00000000" w:rsidP="00000000" w:rsidRDefault="00000000" w:rsidRPr="00000000" w14:paraId="00000247">
      <w:pPr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SI 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                                     NO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189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440"/>
        <w:gridCol w:w="1637"/>
        <w:gridCol w:w="1701"/>
        <w:gridCol w:w="1985"/>
        <w:gridCol w:w="1426"/>
        <w:tblGridChange w:id="0">
          <w:tblGrid>
            <w:gridCol w:w="2440"/>
            <w:gridCol w:w="1637"/>
            <w:gridCol w:w="1701"/>
            <w:gridCol w:w="1985"/>
            <w:gridCol w:w="1426"/>
          </w:tblGrid>
        </w:tblGridChange>
      </w:tblGrid>
      <w:tr>
        <w:trPr>
          <w:cantSplit w:val="0"/>
          <w:trHeight w:val="371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49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Balanza marca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4A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Modelo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4B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Capacidad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4C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Certificado de Calibración 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1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Número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2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Fecha</w:t>
            </w:r>
          </w:p>
        </w:tc>
      </w:tr>
      <w:tr>
        <w:trPr>
          <w:cantSplit w:val="0"/>
          <w:trHeight w:val="22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5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4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5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6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7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58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9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A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B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D">
      <w:pPr>
        <w:jc w:val="both"/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Registrar balanzas utilizadas para pesaje de sustancias catalogadas sujetas a fiscalización, el certificado de calibración debe ser emitido por una certificadora acreditada por el SAE.</w:t>
      </w:r>
    </w:p>
    <w:tbl>
      <w:tblPr>
        <w:tblStyle w:val="Table23"/>
        <w:tblW w:w="9058.0" w:type="dxa"/>
        <w:jc w:val="left"/>
        <w:tblInd w:w="55.0" w:type="dxa"/>
        <w:tblLayout w:type="fixed"/>
        <w:tblLook w:val="0400"/>
      </w:tblPr>
      <w:tblGrid>
        <w:gridCol w:w="1736"/>
        <w:gridCol w:w="1247"/>
        <w:gridCol w:w="1084"/>
        <w:gridCol w:w="1084"/>
        <w:gridCol w:w="1084"/>
        <w:gridCol w:w="452"/>
        <w:gridCol w:w="1084"/>
        <w:gridCol w:w="1084"/>
        <w:gridCol w:w="203"/>
        <w:tblGridChange w:id="0">
          <w:tblGrid>
            <w:gridCol w:w="1736"/>
            <w:gridCol w:w="1247"/>
            <w:gridCol w:w="1084"/>
            <w:gridCol w:w="1084"/>
            <w:gridCol w:w="1084"/>
            <w:gridCol w:w="452"/>
            <w:gridCol w:w="1084"/>
            <w:gridCol w:w="1084"/>
            <w:gridCol w:w="203"/>
          </w:tblGrid>
        </w:tblGridChange>
      </w:tblGrid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5E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Observaciones: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26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6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68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>
          <w:rFonts w:ascii="Tahoma" w:cs="Tahoma" w:eastAsia="Tahoma" w:hAnsi="Tahoma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7.2. Cubicación volumétrica</w:t>
      </w:r>
    </w:p>
    <w:p w:rsidR="00000000" w:rsidDel="00000000" w:rsidP="00000000" w:rsidRDefault="00000000" w:rsidRPr="00000000" w14:paraId="0000026D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jc w:val="center"/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SI 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                                     NO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</w:r>
    </w:p>
    <w:tbl>
      <w:tblPr>
        <w:tblStyle w:val="Table24"/>
        <w:tblW w:w="8606.0" w:type="dxa"/>
        <w:jc w:val="left"/>
        <w:tblInd w:w="55.0" w:type="dxa"/>
        <w:tblLayout w:type="fixed"/>
        <w:tblLook w:val="0400"/>
      </w:tblPr>
      <w:tblGrid>
        <w:gridCol w:w="1736"/>
        <w:gridCol w:w="1247"/>
        <w:gridCol w:w="1084"/>
        <w:gridCol w:w="1084"/>
        <w:gridCol w:w="1084"/>
        <w:gridCol w:w="1084"/>
        <w:gridCol w:w="1084"/>
        <w:gridCol w:w="203"/>
        <w:tblGridChange w:id="0">
          <w:tblGrid>
            <w:gridCol w:w="1736"/>
            <w:gridCol w:w="1247"/>
            <w:gridCol w:w="1084"/>
            <w:gridCol w:w="1084"/>
            <w:gridCol w:w="1084"/>
            <w:gridCol w:w="1084"/>
            <w:gridCol w:w="1084"/>
            <w:gridCol w:w="203"/>
          </w:tblGrid>
        </w:tblGridChange>
      </w:tblGrid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70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Observaciones: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7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7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7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7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7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7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7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79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rFonts w:ascii="Tahoma" w:cs="Tahoma" w:eastAsia="Tahoma" w:hAnsi="Tahoma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7.3. Otros </w:t>
      </w:r>
    </w:p>
    <w:p w:rsidR="00000000" w:rsidDel="00000000" w:rsidP="00000000" w:rsidRDefault="00000000" w:rsidRPr="00000000" w14:paraId="0000027D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SI 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                                     NO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ind w:left="-131" w:firstLine="0"/>
        <w:rPr>
          <w:rFonts w:ascii="Tahoma" w:cs="Tahoma" w:eastAsia="Tahoma" w:hAnsi="Tahoma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8606.0" w:type="dxa"/>
        <w:jc w:val="left"/>
        <w:tblInd w:w="55.0" w:type="dxa"/>
        <w:tblLayout w:type="fixed"/>
        <w:tblLook w:val="0400"/>
      </w:tblPr>
      <w:tblGrid>
        <w:gridCol w:w="1736"/>
        <w:gridCol w:w="1247"/>
        <w:gridCol w:w="1084"/>
        <w:gridCol w:w="1084"/>
        <w:gridCol w:w="1084"/>
        <w:gridCol w:w="1084"/>
        <w:gridCol w:w="1084"/>
        <w:gridCol w:w="203"/>
        <w:tblGridChange w:id="0">
          <w:tblGrid>
            <w:gridCol w:w="1736"/>
            <w:gridCol w:w="1247"/>
            <w:gridCol w:w="1084"/>
            <w:gridCol w:w="1084"/>
            <w:gridCol w:w="1084"/>
            <w:gridCol w:w="1084"/>
            <w:gridCol w:w="1084"/>
            <w:gridCol w:w="203"/>
          </w:tblGrid>
        </w:tblGridChange>
      </w:tblGrid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80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Descripción del sistema de medición: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8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8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83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8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85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86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87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88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435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SUSTANCIAS  CATALOGADAS  SUJETAS A FISCALIZACIÓN A SOLICITAR  </w:t>
      </w:r>
    </w:p>
    <w:p w:rsidR="00000000" w:rsidDel="00000000" w:rsidP="00000000" w:rsidRDefault="00000000" w:rsidRPr="00000000" w14:paraId="0000028D">
      <w:pPr>
        <w:jc w:val="both"/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(NO aplica para personas naturales o jurídicas que se califiquen exclusivamente para transporte)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33cc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284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33cc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8613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567"/>
        <w:gridCol w:w="1652"/>
        <w:gridCol w:w="1418"/>
        <w:gridCol w:w="2976"/>
        <w:tblGridChange w:id="0">
          <w:tblGrid>
            <w:gridCol w:w="2567"/>
            <w:gridCol w:w="1652"/>
            <w:gridCol w:w="1418"/>
            <w:gridCol w:w="2976"/>
          </w:tblGrid>
        </w:tblGridChange>
      </w:tblGrid>
      <w:tr>
        <w:trPr>
          <w:cantSplit w:val="0"/>
          <w:trHeight w:val="39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0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Sustancia catalogada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1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Cupo Anual solicitado*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2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Unidad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3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Presentación comercial</w:t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4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5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6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7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8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9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A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B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C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D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E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F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0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UNIDAD: T, kg, g, mg, l, ml</w:t>
      </w:r>
    </w:p>
    <w:p w:rsidR="00000000" w:rsidDel="00000000" w:rsidP="00000000" w:rsidRDefault="00000000" w:rsidRPr="00000000" w14:paraId="000002A1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*Cantidad requerida según proyecciones de manejo por actividad (formulario específico) excepto transporte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35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35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right="0" w:hanging="435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CONTROL DE INGRESOS Y EGRESOS</w:t>
      </w:r>
    </w:p>
    <w:p w:rsidR="00000000" w:rsidDel="00000000" w:rsidP="00000000" w:rsidRDefault="00000000" w:rsidRPr="00000000" w14:paraId="000002A6">
      <w:pPr>
        <w:jc w:val="both"/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(NO aplica para personas naturales o jurídicas que se califiquen exclusivamente para transporte)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62"/>
        </w:tabs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MANUAL 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                         *COMPUTARIZADO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                        OTROS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8520.0" w:type="dxa"/>
        <w:jc w:val="left"/>
        <w:tblInd w:w="55.0" w:type="dxa"/>
        <w:tblLayout w:type="fixed"/>
        <w:tblLook w:val="0400"/>
      </w:tblPr>
      <w:tblGrid>
        <w:gridCol w:w="1678"/>
        <w:gridCol w:w="1205"/>
        <w:gridCol w:w="1048"/>
        <w:gridCol w:w="1048"/>
        <w:gridCol w:w="1048"/>
        <w:gridCol w:w="1048"/>
        <w:gridCol w:w="1048"/>
        <w:gridCol w:w="397"/>
        <w:tblGridChange w:id="0">
          <w:tblGrid>
            <w:gridCol w:w="1678"/>
            <w:gridCol w:w="1205"/>
            <w:gridCol w:w="1048"/>
            <w:gridCol w:w="1048"/>
            <w:gridCol w:w="1048"/>
            <w:gridCol w:w="1048"/>
            <w:gridCol w:w="1048"/>
            <w:gridCol w:w="397"/>
          </w:tblGrid>
        </w:tblGridChange>
      </w:tblGrid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AB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Observaciones: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A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A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A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A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B3">
      <w:pPr>
        <w:rPr>
          <w:rFonts w:ascii="Tahoma" w:cs="Tahoma" w:eastAsia="Tahoma" w:hAnsi="Tahoma"/>
          <w:b w:val="1"/>
          <w:color w:val="0033cc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color w:val="0033cc"/>
          <w:sz w:val="18"/>
          <w:szCs w:val="18"/>
          <w:rtl w:val="0"/>
        </w:rPr>
        <w:t xml:space="preserve">*Especificar el paquete o programa informático que manejan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NOTA:   </w:t>
      </w:r>
    </w:p>
    <w:p w:rsidR="00000000" w:rsidDel="00000000" w:rsidP="00000000" w:rsidRDefault="00000000" w:rsidRPr="00000000" w14:paraId="000002B7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sz w:val="18"/>
          <w:szCs w:val="18"/>
          <w:vertAlign w:val="superscript"/>
        </w:rPr>
        <w:footnoteReference w:customMarkFollows="0" w:id="0"/>
      </w:r>
      <w:r w:rsidDel="00000000" w:rsidR="00000000" w:rsidRPr="00000000">
        <w:rPr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Artículo 51.- Diluciones acuosas.-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 Las diluciones acuosas de ácidos, bases y oxidantes, en concentraciones menores o iguales a 6 Normal (6N) deberán ser descritas en las etiquetas de los envases y no serán controladas.</w:t>
      </w:r>
    </w:p>
    <w:p w:rsidR="00000000" w:rsidDel="00000000" w:rsidP="00000000" w:rsidRDefault="00000000" w:rsidRPr="00000000" w14:paraId="000002BA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Disposición General Octava.-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 Serán objeto de regulación y control los siguientes productos, mezclas y sustancias químicas:</w:t>
      </w:r>
    </w:p>
    <w:p w:rsidR="00000000" w:rsidDel="00000000" w:rsidP="00000000" w:rsidRDefault="00000000" w:rsidRPr="00000000" w14:paraId="000002BD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a) Los productos químicos terminados que contengan una sustancia catalogada sujeta a fiscalización en una cantidad igual o superior al 85%, siempre y cuando la sustancia catalogada pueda ser separada y mantengan su identidad química;</w:t>
      </w:r>
    </w:p>
    <w:p w:rsidR="00000000" w:rsidDel="00000000" w:rsidP="00000000" w:rsidRDefault="00000000" w:rsidRPr="00000000" w14:paraId="000002BF">
      <w:pPr>
        <w:ind w:left="720" w:firstLine="0"/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b) Las mezclas de solventes cuya suma de las sustancias catalogadas sujetas a fiscalización sea igual o superior al 85%, que puedan ser fácilmente separadas y que mantengan su identidad química;</w:t>
      </w:r>
    </w:p>
    <w:p w:rsidR="00000000" w:rsidDel="00000000" w:rsidP="00000000" w:rsidRDefault="00000000" w:rsidRPr="00000000" w14:paraId="000002C1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c) Las sustancias químicas específicas empleadas como reactivos de laboratorio en presentaciones comerciales de más de 100 gramos; </w:t>
      </w:r>
    </w:p>
    <w:p w:rsidR="00000000" w:rsidDel="00000000" w:rsidP="00000000" w:rsidRDefault="00000000" w:rsidRPr="00000000" w14:paraId="000002C3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d) La acetona o acetato de etilo empleado como cosméticos, en presentaciones comerciales superiores a 100 mililitros; y,</w:t>
      </w:r>
    </w:p>
    <w:p w:rsidR="00000000" w:rsidDel="00000000" w:rsidP="00000000" w:rsidRDefault="00000000" w:rsidRPr="00000000" w14:paraId="000002C5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e) El Éter de Petróleo identificado con los números CAS 8032-32-4 y 64475-85-0.</w:t>
      </w:r>
    </w:p>
    <w:p w:rsidR="00000000" w:rsidDel="00000000" w:rsidP="00000000" w:rsidRDefault="00000000" w:rsidRPr="00000000" w14:paraId="000002C7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- La información  proporcionada  en los formatos debe ser clara y precisa, se entregará impreso y se remitirá al correo institucional asignado para el efecto. </w:t>
      </w:r>
    </w:p>
    <w:p w:rsidR="00000000" w:rsidDel="00000000" w:rsidP="00000000" w:rsidRDefault="00000000" w:rsidRPr="00000000" w14:paraId="000002C9">
      <w:pPr>
        <w:jc w:val="both"/>
        <w:rPr>
          <w:rFonts w:ascii="Tahoma" w:cs="Tahoma" w:eastAsia="Tahoma" w:hAnsi="Tahoma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En la documentación impresa entregada se adjuntará registros fotográficos de la oficina planta, bodega y  fachada interna y externa.</w:t>
      </w:r>
    </w:p>
    <w:p w:rsidR="00000000" w:rsidDel="00000000" w:rsidP="00000000" w:rsidRDefault="00000000" w:rsidRPr="00000000" w14:paraId="000002CB">
      <w:pPr>
        <w:jc w:val="both"/>
        <w:rPr>
          <w:rFonts w:ascii="Tahoma" w:cs="Tahoma" w:eastAsia="Tahoma" w:hAnsi="Tahoma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- La documentación que respalda la información constante en el presente formulario será verificada por el servidor del área de control de las sustancias catalogadas sujetas a fiscalización, durante la inspección previa de calificación.</w:t>
      </w:r>
    </w:p>
    <w:p w:rsidR="00000000" w:rsidDel="00000000" w:rsidP="00000000" w:rsidRDefault="00000000" w:rsidRPr="00000000" w14:paraId="000002CD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Una vez que se apruebe su solicitud de CALIFICACIÓN; previa la entrega del CERTIFICADO, deberá cancelar el valor que corresponde al servicio, en el plazo de 8 días según se indica en la nota de pago.</w:t>
      </w:r>
    </w:p>
    <w:p w:rsidR="00000000" w:rsidDel="00000000" w:rsidP="00000000" w:rsidRDefault="00000000" w:rsidRPr="00000000" w14:paraId="000002CF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Doy fe y certifico que la información presentada es verdadera, y puede ser verificada o validada por parte del Ministerio del Interior.</w:t>
      </w:r>
    </w:p>
    <w:p w:rsidR="00000000" w:rsidDel="00000000" w:rsidP="00000000" w:rsidRDefault="00000000" w:rsidRPr="00000000" w14:paraId="000002D2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Atentamente, </w:t>
      </w:r>
    </w:p>
    <w:p w:rsidR="00000000" w:rsidDel="00000000" w:rsidP="00000000" w:rsidRDefault="00000000" w:rsidRPr="00000000" w14:paraId="000002D5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tabs>
          <w:tab w:val="center" w:leader="none" w:pos="4419"/>
        </w:tabs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f)  Persona Natural o Representante Legal</w:t>
      </w:r>
      <w:r w:rsidDel="00000000" w:rsidR="00000000" w:rsidRPr="00000000">
        <mc:AlternateContent>
          <mc:Choice Requires="wp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17796</wp:posOffset>
                </wp:positionV>
                <wp:extent cx="251841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6795" y="3780000"/>
                          <a:ext cx="251841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17796</wp:posOffset>
                </wp:positionV>
                <wp:extent cx="2518410" cy="1270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84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8">
      <w:pPr>
        <w:tabs>
          <w:tab w:val="center" w:leader="none" w:pos="4419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                                     Nombres y apellidos completos</w:t>
      </w:r>
    </w:p>
    <w:p w:rsidR="00000000" w:rsidDel="00000000" w:rsidP="00000000" w:rsidRDefault="00000000" w:rsidRPr="00000000" w14:paraId="000002D9">
      <w:pPr>
        <w:tabs>
          <w:tab w:val="center" w:leader="none" w:pos="4419"/>
        </w:tabs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                                     CC:</w:t>
      </w:r>
    </w:p>
    <w:p w:rsidR="00000000" w:rsidDel="00000000" w:rsidP="00000000" w:rsidRDefault="00000000" w:rsidRPr="00000000" w14:paraId="000002DA">
      <w:pPr>
        <w:tabs>
          <w:tab w:val="center" w:leader="none" w:pos="4419"/>
        </w:tabs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tabs>
          <w:tab w:val="center" w:leader="none" w:pos="4419"/>
        </w:tabs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tabs>
          <w:tab w:val="center" w:leader="none" w:pos="4419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                              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f)  Representante Técnico</w:t>
      </w:r>
      <w:r w:rsidDel="00000000" w:rsidR="00000000" w:rsidRPr="00000000">
        <mc:AlternateContent>
          <mc:Choice Requires="wp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17796</wp:posOffset>
                </wp:positionV>
                <wp:extent cx="2518410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6795" y="3780000"/>
                          <a:ext cx="251841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17796</wp:posOffset>
                </wp:positionV>
                <wp:extent cx="2518410" cy="12700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84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D">
      <w:pPr>
        <w:tabs>
          <w:tab w:val="center" w:leader="none" w:pos="4419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                                      Nombres y apellidos completos</w:t>
      </w:r>
    </w:p>
    <w:p w:rsidR="00000000" w:rsidDel="00000000" w:rsidP="00000000" w:rsidRDefault="00000000" w:rsidRPr="00000000" w14:paraId="000002DE">
      <w:pPr>
        <w:tabs>
          <w:tab w:val="center" w:leader="none" w:pos="4419"/>
        </w:tabs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                                      CC: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tabs>
          <w:tab w:val="left" w:leader="none" w:pos="-720"/>
          <w:tab w:val="left" w:leader="none" w:pos="6345"/>
        </w:tabs>
        <w:spacing w:after="200" w:line="276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40" w:w="11900" w:orient="portrait"/>
      <w:pgMar w:bottom="1440" w:top="2410" w:left="1800" w:right="1127" w:header="708" w:footer="5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Arial"/>
  <w:font w:name="MS Gothic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MS UI Gothi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-152399</wp:posOffset>
          </wp:positionH>
          <wp:positionV relativeFrom="paragraph">
            <wp:posOffset>-509904</wp:posOffset>
          </wp:positionV>
          <wp:extent cx="5686425" cy="51435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86425" cy="51435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2E0">
      <w:pPr>
        <w:rPr>
          <w:rFonts w:ascii="Tahoma" w:cs="Tahoma" w:eastAsia="Tahoma" w:hAnsi="Tahoma"/>
          <w:sz w:val="4"/>
          <w:szCs w:val="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Reglamento para el Control y Administración de Sustancias Catalogadas Sujetas a Fiscalización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sz w:val="4"/>
        <w:szCs w:val="4"/>
      </w:rPr>
    </w:pPr>
    <w:r w:rsidDel="00000000" w:rsidR="00000000" w:rsidRPr="00000000">
      <w:rPr>
        <w:rtl w:val="0"/>
      </w:rPr>
    </w:r>
  </w:p>
  <w:tbl>
    <w:tblPr>
      <w:tblStyle w:val="Table28"/>
      <w:tblpPr w:leftFromText="180" w:rightFromText="180" w:topFromText="0" w:bottomFromText="0" w:vertAnchor="page" w:horzAnchor="page" w:tblpX="1859" w:tblpY="721"/>
      <w:tblW w:w="9076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2453"/>
      <w:gridCol w:w="3909"/>
      <w:gridCol w:w="2714"/>
      <w:tblGridChange w:id="0">
        <w:tblGrid>
          <w:gridCol w:w="2453"/>
          <w:gridCol w:w="3909"/>
          <w:gridCol w:w="2714"/>
        </w:tblGrid>
      </w:tblGridChange>
    </w:tblGrid>
    <w:tr>
      <w:trPr>
        <w:cantSplit w:val="0"/>
        <w:trHeight w:val="1124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2E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1390650" cy="809625"/>
                <wp:effectExtent b="0" l="0" r="0" t="0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2E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1"/>
              <w:szCs w:val="21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1"/>
              <w:szCs w:val="21"/>
              <w:u w:val="none"/>
              <w:shd w:fill="auto" w:val="clear"/>
              <w:vertAlign w:val="baseline"/>
              <w:rtl w:val="0"/>
            </w:rPr>
            <w:t xml:space="preserve">DIRECCIÓN DE CONTROL DE SUSTANCIAS CATALOGADAS SUJETAS A FISCALIZACIÓN</w:t>
          </w:r>
        </w:p>
        <w:p w:rsidR="00000000" w:rsidDel="00000000" w:rsidP="00000000" w:rsidRDefault="00000000" w:rsidRPr="00000000" w14:paraId="000002E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FORMULARIO GENERAL PARA CALIFICACIÓN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2E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1552575" cy="457200"/>
                <wp:effectExtent b="0" l="0" r="0" t="0"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10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2E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2E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1"/>
              <w:szCs w:val="21"/>
              <w:u w:val="none"/>
              <w:shd w:fill="auto" w:val="clear"/>
              <w:vertAlign w:val="baseline"/>
            </w:rPr>
          </w:pPr>
          <w:bookmarkStart w:colFirst="0" w:colLast="0" w:name="_heading=h.1fob9te" w:id="2"/>
          <w:bookmarkEnd w:id="2"/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CÓDIGO:</w:t>
          </w:r>
          <w:bookmarkStart w:colFirst="0" w:colLast="0" w:name="bookmark=id.30j0zll" w:id="0"/>
          <w:bookmarkEnd w:id="0"/>
          <w:bookmarkStart w:colFirst="0" w:colLast="0" w:name="bookmark=id.gjdgxs" w:id="1"/>
          <w:bookmarkEnd w:id="1"/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FO-DCSC-UE-01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2E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1"/>
              <w:szCs w:val="21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E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pict>
        <v:shape id="WordPictureWatermark2" style="position:absolute;width:595.65pt;height:842.3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4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pict>
        <v:shape id="WordPictureWatermark1" style="position:absolute;width:595.65pt;height:842.3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4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2">
    <w:lvl w:ilvl="0">
      <w:start w:val="3"/>
      <w:numFmt w:val="decimal"/>
      <w:lvlText w:val="%1"/>
      <w:lvlJc w:val="left"/>
      <w:pPr>
        <w:ind w:left="435" w:hanging="435"/>
      </w:pPr>
      <w:rPr/>
    </w:lvl>
    <w:lvl w:ilvl="1">
      <w:start w:val="3"/>
      <w:numFmt w:val="decimal"/>
      <w:lvlText w:val="%1.%2"/>
      <w:lvlJc w:val="left"/>
      <w:pPr>
        <w:ind w:left="435" w:hanging="435"/>
      </w:pPr>
      <w:rPr/>
    </w:lvl>
    <w:lvl w:ilvl="2">
      <w:start w:val="1"/>
      <w:numFmt w:val="decimal"/>
      <w:lvlText w:val="%1.%2.%3"/>
      <w:lvlJc w:val="left"/>
      <w:pPr>
        <w:ind w:left="1440" w:hanging="720"/>
      </w:pPr>
      <w:rPr/>
    </w:lvl>
    <w:lvl w:ilvl="3">
      <w:start w:val="1"/>
      <w:numFmt w:val="decimal"/>
      <w:lvlText w:val="%1.%2.%3.%4"/>
      <w:lvlJc w:val="left"/>
      <w:pPr>
        <w:ind w:left="2160" w:hanging="1080"/>
      </w:pPr>
      <w:rPr/>
    </w:lvl>
    <w:lvl w:ilvl="4">
      <w:start w:val="1"/>
      <w:numFmt w:val="decimal"/>
      <w:lvlText w:val="%1.%2.%3.%4.%5"/>
      <w:lvlJc w:val="left"/>
      <w:pPr>
        <w:ind w:left="2520" w:hanging="1080"/>
      </w:pPr>
      <w:rPr/>
    </w:lvl>
    <w:lvl w:ilvl="5">
      <w:start w:val="1"/>
      <w:numFmt w:val="decimal"/>
      <w:lvlText w:val="%1.%2.%3.%4.%5.%6"/>
      <w:lvlJc w:val="left"/>
      <w:pPr>
        <w:ind w:left="3240" w:hanging="1440"/>
      </w:pPr>
      <w:rPr/>
    </w:lvl>
    <w:lvl w:ilvl="6">
      <w:start w:val="1"/>
      <w:numFmt w:val="decimal"/>
      <w:lvlText w:val="%1.%2.%3.%4.%5.%6.%7"/>
      <w:lvlJc w:val="left"/>
      <w:pPr>
        <w:ind w:left="3600" w:hanging="1440"/>
      </w:pPr>
      <w:rPr/>
    </w:lvl>
    <w:lvl w:ilvl="7">
      <w:start w:val="1"/>
      <w:numFmt w:val="decimal"/>
      <w:lvlText w:val="%1.%2.%3.%4.%5.%6.%7.%8"/>
      <w:lvlJc w:val="left"/>
      <w:pPr>
        <w:ind w:left="4320" w:hanging="1800"/>
      </w:pPr>
      <w:rPr/>
    </w:lvl>
    <w:lvl w:ilvl="8">
      <w:start w:val="1"/>
      <w:numFmt w:val="decimal"/>
      <w:lvlText w:val="%1.%2.%3.%4.%5.%6.%7.%8.%9"/>
      <w:lvlJc w:val="left"/>
      <w:pPr>
        <w:ind w:left="4680" w:hanging="1800"/>
      </w:pPr>
      <w:rPr/>
    </w:lvl>
  </w:abstractNum>
  <w:abstractNum w:abstractNumId="3">
    <w:lvl w:ilvl="0">
      <w:start w:val="5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20" w:hanging="7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440" w:hanging="144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800"/>
      </w:pPr>
      <w:rPr/>
    </w:lvl>
    <w:lvl w:ilvl="7">
      <w:start w:val="1"/>
      <w:numFmt w:val="decimal"/>
      <w:lvlText w:val="%1.%2.%3.%4.%5.%6.%7.%8."/>
      <w:lvlJc w:val="left"/>
      <w:pPr>
        <w:ind w:left="2160" w:hanging="2160"/>
      </w:pPr>
      <w:rPr/>
    </w:lvl>
    <w:lvl w:ilvl="8">
      <w:start w:val="1"/>
      <w:numFmt w:val="decimal"/>
      <w:lvlText w:val="%1.%2.%3.%4.%5.%6.%7.%8.%9."/>
      <w:lvlJc w:val="left"/>
      <w:pPr>
        <w:ind w:left="2160" w:hanging="216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365f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43f6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6.pn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DiQXBszyB/S/vo7/RnIyODoaw==">CgMxLjAaJQoBMBIgCh4IB0IaCgZUYWhvbWESEEFyaWFsIFVuaWNvZGUgTVMaJQoBMRIgCh4IB0IaCgZUYWhvbWESEEFyaWFsIFVuaWNvZGUgTVMyCmlkLjMwajB6bGwyCWlkLmdqZGd4czIJaC4xZm9iOXRlOAByITFwVV83LTBudFBxanVhb3piV0xCNFM5WWpoUm1nUHp1Uw==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