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476" w:type="dxa"/>
        <w:tblInd w:w="27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693"/>
        <w:gridCol w:w="5783"/>
      </w:tblGrid>
      <w:tr w:rsidR="00B44E9C" w:rsidRPr="00F94378" w:rsidTr="006360F8">
        <w:trPr>
          <w:trHeight w:val="286"/>
        </w:trPr>
        <w:tc>
          <w:tcPr>
            <w:tcW w:w="2693" w:type="dxa"/>
            <w:shd w:val="clear" w:color="auto" w:fill="auto"/>
            <w:noWrap/>
            <w:hideMark/>
          </w:tcPr>
          <w:p w:rsidR="00B44E9C" w:rsidRPr="00F94378" w:rsidRDefault="00B44E9C" w:rsidP="006360F8">
            <w:pPr>
              <w:ind w:left="62"/>
              <w:rPr>
                <w:rFonts w:ascii="Tahoma" w:hAnsi="Tahoma" w:cs="Tahoma"/>
                <w:szCs w:val="18"/>
              </w:rPr>
            </w:pPr>
            <w:r w:rsidRPr="00F94378">
              <w:rPr>
                <w:rFonts w:ascii="Tahoma" w:hAnsi="Tahoma" w:cs="Tahoma"/>
                <w:szCs w:val="18"/>
              </w:rPr>
              <w:t>Lugar y fecha:</w:t>
            </w:r>
          </w:p>
        </w:tc>
        <w:tc>
          <w:tcPr>
            <w:tcW w:w="5783" w:type="dxa"/>
            <w:shd w:val="clear" w:color="auto" w:fill="EEECE1"/>
          </w:tcPr>
          <w:p w:rsidR="00B44E9C" w:rsidRPr="00F94378" w:rsidRDefault="00B44E9C" w:rsidP="006360F8">
            <w:pPr>
              <w:rPr>
                <w:rFonts w:ascii="Tahoma" w:hAnsi="Tahoma" w:cs="Tahoma"/>
                <w:szCs w:val="18"/>
              </w:rPr>
            </w:pPr>
          </w:p>
        </w:tc>
      </w:tr>
      <w:tr w:rsidR="00B44E9C" w:rsidRPr="00F94378" w:rsidTr="006360F8">
        <w:trPr>
          <w:trHeight w:val="286"/>
        </w:trPr>
        <w:tc>
          <w:tcPr>
            <w:tcW w:w="2693" w:type="dxa"/>
            <w:shd w:val="clear" w:color="auto" w:fill="auto"/>
            <w:noWrap/>
          </w:tcPr>
          <w:p w:rsidR="00B44E9C" w:rsidRPr="00F94378" w:rsidRDefault="00B44E9C" w:rsidP="006360F8">
            <w:pPr>
              <w:ind w:left="62"/>
              <w:rPr>
                <w:rFonts w:ascii="Tahoma" w:hAnsi="Tahoma" w:cs="Tahoma"/>
                <w:szCs w:val="18"/>
              </w:rPr>
            </w:pPr>
            <w:r w:rsidRPr="00F94378">
              <w:rPr>
                <w:rFonts w:ascii="Tahoma" w:hAnsi="Tahoma" w:cs="Tahoma"/>
                <w:szCs w:val="18"/>
              </w:rPr>
              <w:t>Nombre / Razón Social</w:t>
            </w:r>
          </w:p>
        </w:tc>
        <w:tc>
          <w:tcPr>
            <w:tcW w:w="5783" w:type="dxa"/>
            <w:shd w:val="clear" w:color="auto" w:fill="EEECE1"/>
          </w:tcPr>
          <w:p w:rsidR="00B44E9C" w:rsidRPr="00F94378" w:rsidRDefault="00B44E9C" w:rsidP="006360F8">
            <w:pPr>
              <w:rPr>
                <w:rFonts w:ascii="Tahoma" w:hAnsi="Tahoma" w:cs="Tahoma"/>
                <w:szCs w:val="18"/>
              </w:rPr>
            </w:pPr>
          </w:p>
        </w:tc>
      </w:tr>
    </w:tbl>
    <w:p w:rsidR="00B44E9C" w:rsidRPr="00F94378" w:rsidRDefault="00B44E9C" w:rsidP="00B44E9C">
      <w:pPr>
        <w:jc w:val="both"/>
        <w:rPr>
          <w:rFonts w:ascii="Tahoma" w:hAnsi="Tahoma" w:cs="Tahoma"/>
        </w:rPr>
      </w:pPr>
    </w:p>
    <w:p w:rsidR="00B44E9C" w:rsidRPr="00F94378" w:rsidRDefault="00B44E9C" w:rsidP="00B44E9C">
      <w:pPr>
        <w:pStyle w:val="Prrafodelista"/>
        <w:numPr>
          <w:ilvl w:val="0"/>
          <w:numId w:val="5"/>
        </w:numPr>
        <w:jc w:val="both"/>
        <w:rPr>
          <w:rFonts w:ascii="Tahoma" w:hAnsi="Tahoma" w:cs="Tahoma"/>
          <w:b/>
          <w:sz w:val="20"/>
        </w:rPr>
      </w:pPr>
      <w:r w:rsidRPr="00F94378">
        <w:rPr>
          <w:rFonts w:ascii="Tahoma" w:hAnsi="Tahoma" w:cs="Tahoma"/>
          <w:b/>
          <w:sz w:val="20"/>
        </w:rPr>
        <w:t xml:space="preserve">DETALLE DE LA FRECUENCIA DE RECICLAJE DE SUSTANCIAS CATALOGADAS </w:t>
      </w:r>
    </w:p>
    <w:p w:rsidR="00B44E9C" w:rsidRPr="00F94378" w:rsidRDefault="00B44E9C" w:rsidP="00B44E9C">
      <w:pPr>
        <w:rPr>
          <w:rFonts w:ascii="Tahoma" w:hAnsi="Tahoma" w:cs="Tahoma"/>
          <w:sz w:val="18"/>
        </w:rPr>
      </w:pPr>
    </w:p>
    <w:p w:rsidR="00B44E9C" w:rsidRPr="00F94378" w:rsidRDefault="00B44E9C" w:rsidP="00B44E9C">
      <w:pPr>
        <w:jc w:val="center"/>
        <w:rPr>
          <w:rFonts w:ascii="Tahoma" w:hAnsi="Tahoma" w:cs="Tahoma"/>
        </w:rPr>
      </w:pPr>
      <w:r w:rsidRPr="00F94378">
        <w:rPr>
          <w:rFonts w:ascii="Tahoma" w:hAnsi="Tahoma" w:cs="Tahoma"/>
          <w:b/>
          <w:spacing w:val="-3"/>
          <w:sz w:val="18"/>
          <w:szCs w:val="18"/>
          <w:lang w:val="es-EC"/>
        </w:rPr>
        <w:t xml:space="preserve">SEMANAL  </w:t>
      </w:r>
      <w:r w:rsidRPr="00F94378">
        <w:rPr>
          <w:rFonts w:ascii="Segoe UI Symbol" w:eastAsia="MS UI Gothic" w:hAnsi="Segoe UI Symbol" w:cs="Segoe UI Symbol"/>
        </w:rPr>
        <w:t>☐</w:t>
      </w:r>
      <w:r w:rsidRPr="00F94378">
        <w:rPr>
          <w:rFonts w:ascii="Tahoma" w:hAnsi="Tahoma" w:cs="Tahoma"/>
          <w:b/>
          <w:spacing w:val="-3"/>
          <w:sz w:val="18"/>
          <w:szCs w:val="18"/>
          <w:lang w:val="es-EC"/>
        </w:rPr>
        <w:t xml:space="preserve">                 MENSUAL  </w:t>
      </w:r>
      <w:r w:rsidRPr="00F94378">
        <w:rPr>
          <w:rFonts w:ascii="Segoe UI Symbol" w:eastAsia="MS Gothic" w:hAnsi="Segoe UI Symbol" w:cs="Segoe UI Symbol"/>
        </w:rPr>
        <w:t>☐</w:t>
      </w:r>
      <w:r w:rsidRPr="00F94378">
        <w:rPr>
          <w:rFonts w:ascii="Tahoma" w:hAnsi="Tahoma" w:cs="Tahoma"/>
        </w:rPr>
        <w:t xml:space="preserve">            </w:t>
      </w:r>
      <w:r w:rsidRPr="00F94378">
        <w:rPr>
          <w:rFonts w:ascii="Tahoma" w:hAnsi="Tahoma" w:cs="Tahoma"/>
          <w:b/>
          <w:spacing w:val="-3"/>
          <w:sz w:val="18"/>
          <w:szCs w:val="18"/>
          <w:lang w:val="es-EC"/>
        </w:rPr>
        <w:t xml:space="preserve">  TRIMESTRAL  </w:t>
      </w:r>
      <w:r w:rsidRPr="00F94378">
        <w:rPr>
          <w:rFonts w:ascii="Segoe UI Symbol" w:eastAsia="MS UI Gothic" w:hAnsi="Segoe UI Symbol" w:cs="Segoe UI Symbol"/>
        </w:rPr>
        <w:t>☐</w:t>
      </w:r>
      <w:r w:rsidRPr="00F94378">
        <w:rPr>
          <w:rFonts w:ascii="Tahoma" w:hAnsi="Tahoma" w:cs="Tahoma"/>
          <w:b/>
          <w:spacing w:val="-3"/>
          <w:sz w:val="18"/>
          <w:szCs w:val="18"/>
          <w:lang w:val="es-EC"/>
        </w:rPr>
        <w:t xml:space="preserve">            OTROS  </w:t>
      </w:r>
      <w:r w:rsidRPr="00F94378">
        <w:rPr>
          <w:rFonts w:ascii="Segoe UI Symbol" w:eastAsia="MS UI Gothic" w:hAnsi="Segoe UI Symbol" w:cs="Segoe UI Symbol"/>
        </w:rPr>
        <w:t>☐</w:t>
      </w:r>
    </w:p>
    <w:p w:rsidR="00B44E9C" w:rsidRDefault="00B44E9C" w:rsidP="00B44E9C">
      <w:pPr>
        <w:rPr>
          <w:rFonts w:ascii="Tahoma" w:hAnsi="Tahoma" w:cs="Tahoma"/>
        </w:rPr>
      </w:pPr>
    </w:p>
    <w:p w:rsidR="00B44E9C" w:rsidRPr="00F94378" w:rsidRDefault="00B44E9C" w:rsidP="00B44E9C">
      <w:pPr>
        <w:rPr>
          <w:rFonts w:ascii="Tahoma" w:hAnsi="Tahoma" w:cs="Tahoma"/>
        </w:rPr>
      </w:pPr>
    </w:p>
    <w:p w:rsidR="00B44E9C" w:rsidRDefault="00B44E9C" w:rsidP="00B44E9C">
      <w:pPr>
        <w:rPr>
          <w:rFonts w:ascii="Tahoma" w:hAnsi="Tahoma" w:cs="Tahoma"/>
        </w:rPr>
      </w:pPr>
      <w:r w:rsidRPr="00F94378">
        <w:rPr>
          <w:rFonts w:ascii="Tahoma" w:hAnsi="Tahoma" w:cs="Tahoma"/>
          <w:sz w:val="22"/>
        </w:rPr>
        <w:t>Observaciones</w:t>
      </w:r>
      <w:r w:rsidRPr="00F94378">
        <w:rPr>
          <w:rFonts w:ascii="Tahoma" w:hAnsi="Tahoma" w:cs="Tahoma"/>
        </w:rPr>
        <w:t>:……………………………………………………………………………………</w:t>
      </w:r>
    </w:p>
    <w:p w:rsidR="00B44E9C" w:rsidRPr="00F94378" w:rsidRDefault="00B44E9C" w:rsidP="00B44E9C">
      <w:pPr>
        <w:rPr>
          <w:rFonts w:ascii="Tahoma" w:hAnsi="Tahoma" w:cs="Tahoma"/>
        </w:rPr>
      </w:pPr>
    </w:p>
    <w:p w:rsidR="00B44E9C" w:rsidRDefault="00B44E9C" w:rsidP="00B44E9C">
      <w:pPr>
        <w:rPr>
          <w:rFonts w:ascii="Tahoma" w:hAnsi="Tahoma" w:cs="Tahoma"/>
        </w:rPr>
      </w:pPr>
    </w:p>
    <w:p w:rsidR="00B44E9C" w:rsidRPr="00F94378" w:rsidRDefault="00B44E9C" w:rsidP="00B44E9C">
      <w:pPr>
        <w:rPr>
          <w:rFonts w:ascii="Tahoma" w:hAnsi="Tahoma" w:cs="Tahoma"/>
        </w:rPr>
      </w:pPr>
    </w:p>
    <w:p w:rsidR="00B44E9C" w:rsidRPr="00F94378" w:rsidRDefault="00B44E9C" w:rsidP="00B44E9C">
      <w:pPr>
        <w:pStyle w:val="Prrafodelista"/>
        <w:numPr>
          <w:ilvl w:val="0"/>
          <w:numId w:val="5"/>
        </w:numPr>
        <w:rPr>
          <w:rFonts w:ascii="Tahoma" w:hAnsi="Tahoma" w:cs="Tahoma"/>
          <w:sz w:val="20"/>
        </w:rPr>
      </w:pPr>
      <w:r w:rsidRPr="00F94378">
        <w:rPr>
          <w:rFonts w:ascii="Tahoma" w:hAnsi="Tahoma" w:cs="Tahoma"/>
          <w:b/>
          <w:sz w:val="20"/>
        </w:rPr>
        <w:t>DESCRIPCIÓN DE LAS SUSTANCIAS A RECICLAR</w:t>
      </w:r>
    </w:p>
    <w:tbl>
      <w:tblPr>
        <w:tblW w:w="4910" w:type="pct"/>
        <w:tblInd w:w="-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793"/>
        <w:gridCol w:w="1639"/>
        <w:gridCol w:w="1792"/>
        <w:gridCol w:w="1789"/>
        <w:gridCol w:w="1789"/>
      </w:tblGrid>
      <w:tr w:rsidR="00B44E9C" w:rsidRPr="00F94378" w:rsidTr="006360F8">
        <w:tc>
          <w:tcPr>
            <w:tcW w:w="1019" w:type="pct"/>
            <w:shd w:val="clear" w:color="auto" w:fill="auto"/>
            <w:vAlign w:val="center"/>
          </w:tcPr>
          <w:p w:rsidR="00B44E9C" w:rsidRPr="00F94378" w:rsidRDefault="00B44E9C" w:rsidP="006360F8">
            <w:pPr>
              <w:jc w:val="center"/>
              <w:rPr>
                <w:rFonts w:ascii="Tahoma" w:hAnsi="Tahoma" w:cs="Tahoma"/>
                <w:b/>
                <w:sz w:val="18"/>
                <w:szCs w:val="15"/>
              </w:rPr>
            </w:pPr>
            <w:r w:rsidRPr="00F94378">
              <w:rPr>
                <w:rFonts w:ascii="Tahoma" w:hAnsi="Tahoma" w:cs="Tahoma"/>
                <w:b/>
                <w:sz w:val="18"/>
                <w:szCs w:val="15"/>
              </w:rPr>
              <w:t>Sustancia catalogada</w:t>
            </w:r>
          </w:p>
        </w:tc>
        <w:tc>
          <w:tcPr>
            <w:tcW w:w="931" w:type="pct"/>
            <w:shd w:val="clear" w:color="auto" w:fill="auto"/>
            <w:vAlign w:val="center"/>
          </w:tcPr>
          <w:p w:rsidR="00B44E9C" w:rsidRPr="00F94378" w:rsidRDefault="00B44E9C" w:rsidP="006360F8">
            <w:pPr>
              <w:jc w:val="center"/>
              <w:rPr>
                <w:rFonts w:ascii="Tahoma" w:hAnsi="Tahoma" w:cs="Tahoma"/>
                <w:b/>
                <w:sz w:val="18"/>
                <w:szCs w:val="15"/>
              </w:rPr>
            </w:pPr>
            <w:r w:rsidRPr="00F94378">
              <w:rPr>
                <w:rFonts w:ascii="Tahoma" w:hAnsi="Tahoma" w:cs="Tahoma"/>
                <w:b/>
                <w:sz w:val="18"/>
                <w:szCs w:val="15"/>
              </w:rPr>
              <w:t>Cantidad  procesada</w:t>
            </w:r>
          </w:p>
          <w:p w:rsidR="00B44E9C" w:rsidRPr="00F94378" w:rsidRDefault="00B44E9C" w:rsidP="006360F8">
            <w:pPr>
              <w:jc w:val="center"/>
              <w:rPr>
                <w:rFonts w:ascii="Tahoma" w:hAnsi="Tahoma" w:cs="Tahoma"/>
                <w:b/>
                <w:sz w:val="18"/>
                <w:szCs w:val="15"/>
              </w:rPr>
            </w:pPr>
            <w:r w:rsidRPr="00F94378">
              <w:rPr>
                <w:rFonts w:ascii="Tahoma" w:hAnsi="Tahoma" w:cs="Tahoma"/>
                <w:b/>
                <w:sz w:val="18"/>
                <w:szCs w:val="15"/>
              </w:rPr>
              <w:t>(unidad)</w:t>
            </w:r>
          </w:p>
        </w:tc>
        <w:tc>
          <w:tcPr>
            <w:tcW w:w="1018" w:type="pct"/>
            <w:shd w:val="clear" w:color="auto" w:fill="auto"/>
            <w:vAlign w:val="center"/>
          </w:tcPr>
          <w:p w:rsidR="00B44E9C" w:rsidRPr="00F94378" w:rsidRDefault="00B44E9C" w:rsidP="006360F8">
            <w:pPr>
              <w:jc w:val="center"/>
              <w:rPr>
                <w:rFonts w:ascii="Tahoma" w:hAnsi="Tahoma" w:cs="Tahoma"/>
                <w:b/>
                <w:sz w:val="18"/>
                <w:szCs w:val="15"/>
              </w:rPr>
            </w:pPr>
            <w:r w:rsidRPr="00F94378">
              <w:rPr>
                <w:rFonts w:ascii="Tahoma" w:hAnsi="Tahoma" w:cs="Tahoma"/>
                <w:b/>
                <w:sz w:val="18"/>
                <w:szCs w:val="15"/>
              </w:rPr>
              <w:t>Cantidad recuperada</w:t>
            </w:r>
          </w:p>
          <w:p w:rsidR="00B44E9C" w:rsidRPr="00F94378" w:rsidRDefault="00B44E9C" w:rsidP="006360F8">
            <w:pPr>
              <w:jc w:val="center"/>
              <w:rPr>
                <w:rFonts w:ascii="Tahoma" w:hAnsi="Tahoma" w:cs="Tahoma"/>
                <w:b/>
                <w:sz w:val="18"/>
                <w:szCs w:val="15"/>
              </w:rPr>
            </w:pPr>
            <w:r w:rsidRPr="00F94378">
              <w:rPr>
                <w:rFonts w:ascii="Tahoma" w:hAnsi="Tahoma" w:cs="Tahoma"/>
                <w:b/>
                <w:sz w:val="18"/>
                <w:szCs w:val="15"/>
              </w:rPr>
              <w:t>(unidad)</w:t>
            </w:r>
          </w:p>
        </w:tc>
        <w:tc>
          <w:tcPr>
            <w:tcW w:w="1016" w:type="pct"/>
            <w:shd w:val="clear" w:color="auto" w:fill="auto"/>
          </w:tcPr>
          <w:p w:rsidR="00B44E9C" w:rsidRPr="00F94378" w:rsidRDefault="00B44E9C" w:rsidP="006360F8">
            <w:pPr>
              <w:jc w:val="center"/>
              <w:rPr>
                <w:rFonts w:ascii="Tahoma" w:hAnsi="Tahoma" w:cs="Tahoma"/>
                <w:b/>
                <w:sz w:val="18"/>
                <w:szCs w:val="15"/>
              </w:rPr>
            </w:pPr>
            <w:r w:rsidRPr="00F94378">
              <w:rPr>
                <w:rFonts w:ascii="Tahoma" w:hAnsi="Tahoma" w:cs="Tahoma"/>
                <w:b/>
                <w:sz w:val="18"/>
                <w:szCs w:val="15"/>
              </w:rPr>
              <w:t>Concentración sustancia recuperada</w:t>
            </w:r>
          </w:p>
        </w:tc>
        <w:tc>
          <w:tcPr>
            <w:tcW w:w="1016" w:type="pct"/>
          </w:tcPr>
          <w:p w:rsidR="00B44E9C" w:rsidRPr="00F94378" w:rsidRDefault="00B44E9C" w:rsidP="006360F8">
            <w:pPr>
              <w:jc w:val="center"/>
              <w:rPr>
                <w:rFonts w:ascii="Tahoma" w:hAnsi="Tahoma" w:cs="Tahoma"/>
                <w:b/>
                <w:sz w:val="18"/>
                <w:szCs w:val="15"/>
              </w:rPr>
            </w:pPr>
            <w:r w:rsidRPr="00F94378">
              <w:rPr>
                <w:rFonts w:ascii="Tahoma" w:hAnsi="Tahoma" w:cs="Tahoma"/>
                <w:b/>
                <w:sz w:val="18"/>
                <w:szCs w:val="15"/>
              </w:rPr>
              <w:t>Uso de sustancia reciclada</w:t>
            </w:r>
          </w:p>
        </w:tc>
      </w:tr>
      <w:tr w:rsidR="00B44E9C" w:rsidRPr="00F94378" w:rsidTr="006360F8">
        <w:trPr>
          <w:trHeight w:val="333"/>
        </w:trPr>
        <w:tc>
          <w:tcPr>
            <w:tcW w:w="1019" w:type="pct"/>
            <w:shd w:val="clear" w:color="auto" w:fill="auto"/>
          </w:tcPr>
          <w:p w:rsidR="00B44E9C" w:rsidRPr="00F94378" w:rsidRDefault="00B44E9C" w:rsidP="006360F8">
            <w:pPr>
              <w:jc w:val="center"/>
              <w:rPr>
                <w:rFonts w:ascii="Tahoma" w:hAnsi="Tahoma" w:cs="Tahoma"/>
                <w:color w:val="0033CC"/>
                <w:sz w:val="18"/>
                <w:szCs w:val="18"/>
              </w:rPr>
            </w:pPr>
          </w:p>
        </w:tc>
        <w:tc>
          <w:tcPr>
            <w:tcW w:w="931" w:type="pct"/>
            <w:shd w:val="clear" w:color="auto" w:fill="auto"/>
          </w:tcPr>
          <w:p w:rsidR="00B44E9C" w:rsidRPr="00F94378" w:rsidRDefault="00B44E9C" w:rsidP="006360F8">
            <w:pPr>
              <w:jc w:val="center"/>
              <w:rPr>
                <w:rFonts w:ascii="Tahoma" w:hAnsi="Tahoma" w:cs="Tahoma"/>
                <w:color w:val="0033CC"/>
                <w:sz w:val="18"/>
                <w:szCs w:val="18"/>
              </w:rPr>
            </w:pPr>
          </w:p>
        </w:tc>
        <w:tc>
          <w:tcPr>
            <w:tcW w:w="1018" w:type="pct"/>
            <w:shd w:val="clear" w:color="auto" w:fill="auto"/>
          </w:tcPr>
          <w:p w:rsidR="00B44E9C" w:rsidRPr="00F94378" w:rsidRDefault="00B44E9C" w:rsidP="006360F8">
            <w:pPr>
              <w:jc w:val="center"/>
              <w:rPr>
                <w:rFonts w:ascii="Tahoma" w:hAnsi="Tahoma" w:cs="Tahoma"/>
                <w:color w:val="0033CC"/>
                <w:sz w:val="18"/>
                <w:szCs w:val="18"/>
              </w:rPr>
            </w:pPr>
          </w:p>
        </w:tc>
        <w:tc>
          <w:tcPr>
            <w:tcW w:w="1016" w:type="pct"/>
            <w:shd w:val="clear" w:color="auto" w:fill="auto"/>
          </w:tcPr>
          <w:p w:rsidR="00B44E9C" w:rsidRPr="00F94378" w:rsidRDefault="00B44E9C" w:rsidP="006360F8">
            <w:pPr>
              <w:jc w:val="center"/>
              <w:rPr>
                <w:rFonts w:ascii="Tahoma" w:hAnsi="Tahoma" w:cs="Tahoma"/>
                <w:color w:val="0033CC"/>
                <w:sz w:val="18"/>
                <w:szCs w:val="18"/>
              </w:rPr>
            </w:pPr>
          </w:p>
        </w:tc>
        <w:tc>
          <w:tcPr>
            <w:tcW w:w="1016" w:type="pct"/>
          </w:tcPr>
          <w:p w:rsidR="00B44E9C" w:rsidRPr="00F94378" w:rsidRDefault="00B44E9C" w:rsidP="006360F8">
            <w:pPr>
              <w:jc w:val="center"/>
              <w:rPr>
                <w:rFonts w:ascii="Tahoma" w:hAnsi="Tahoma" w:cs="Tahoma"/>
                <w:color w:val="0033CC"/>
                <w:sz w:val="18"/>
                <w:szCs w:val="18"/>
              </w:rPr>
            </w:pPr>
          </w:p>
        </w:tc>
      </w:tr>
      <w:tr w:rsidR="00B44E9C" w:rsidRPr="00F94378" w:rsidTr="006360F8">
        <w:trPr>
          <w:trHeight w:val="395"/>
        </w:trPr>
        <w:tc>
          <w:tcPr>
            <w:tcW w:w="1019" w:type="pct"/>
            <w:shd w:val="clear" w:color="auto" w:fill="auto"/>
          </w:tcPr>
          <w:p w:rsidR="00B44E9C" w:rsidRPr="00F94378" w:rsidRDefault="00B44E9C" w:rsidP="006360F8">
            <w:pPr>
              <w:rPr>
                <w:rFonts w:ascii="Tahoma" w:hAnsi="Tahoma" w:cs="Tahoma"/>
                <w:b/>
                <w:sz w:val="16"/>
              </w:rPr>
            </w:pPr>
          </w:p>
        </w:tc>
        <w:tc>
          <w:tcPr>
            <w:tcW w:w="931" w:type="pct"/>
            <w:shd w:val="clear" w:color="auto" w:fill="auto"/>
          </w:tcPr>
          <w:p w:rsidR="00B44E9C" w:rsidRPr="00F94378" w:rsidRDefault="00B44E9C" w:rsidP="006360F8">
            <w:pPr>
              <w:rPr>
                <w:rFonts w:ascii="Tahoma" w:hAnsi="Tahoma" w:cs="Tahoma"/>
                <w:b/>
                <w:sz w:val="16"/>
              </w:rPr>
            </w:pPr>
          </w:p>
        </w:tc>
        <w:tc>
          <w:tcPr>
            <w:tcW w:w="1018" w:type="pct"/>
            <w:shd w:val="clear" w:color="auto" w:fill="auto"/>
          </w:tcPr>
          <w:p w:rsidR="00B44E9C" w:rsidRPr="00F94378" w:rsidRDefault="00B44E9C" w:rsidP="006360F8">
            <w:pPr>
              <w:rPr>
                <w:rFonts w:ascii="Tahoma" w:hAnsi="Tahoma" w:cs="Tahoma"/>
                <w:b/>
                <w:sz w:val="16"/>
              </w:rPr>
            </w:pPr>
          </w:p>
        </w:tc>
        <w:tc>
          <w:tcPr>
            <w:tcW w:w="1016" w:type="pct"/>
            <w:shd w:val="clear" w:color="auto" w:fill="auto"/>
          </w:tcPr>
          <w:p w:rsidR="00B44E9C" w:rsidRPr="00F94378" w:rsidRDefault="00B44E9C" w:rsidP="006360F8">
            <w:pPr>
              <w:rPr>
                <w:rFonts w:ascii="Tahoma" w:hAnsi="Tahoma" w:cs="Tahoma"/>
                <w:b/>
                <w:sz w:val="16"/>
              </w:rPr>
            </w:pPr>
          </w:p>
        </w:tc>
        <w:tc>
          <w:tcPr>
            <w:tcW w:w="1016" w:type="pct"/>
          </w:tcPr>
          <w:p w:rsidR="00B44E9C" w:rsidRPr="00F94378" w:rsidRDefault="00B44E9C" w:rsidP="006360F8">
            <w:pPr>
              <w:rPr>
                <w:rFonts w:ascii="Tahoma" w:hAnsi="Tahoma" w:cs="Tahoma"/>
                <w:b/>
                <w:sz w:val="16"/>
              </w:rPr>
            </w:pPr>
          </w:p>
        </w:tc>
      </w:tr>
    </w:tbl>
    <w:p w:rsidR="00B44E9C" w:rsidRDefault="00B44E9C" w:rsidP="00B44E9C">
      <w:pPr>
        <w:rPr>
          <w:rFonts w:ascii="Tahoma" w:hAnsi="Tahoma" w:cs="Tahoma"/>
          <w:b/>
        </w:rPr>
      </w:pPr>
    </w:p>
    <w:p w:rsidR="00B44E9C" w:rsidRDefault="00B44E9C" w:rsidP="00B44E9C">
      <w:pPr>
        <w:rPr>
          <w:rFonts w:ascii="Tahoma" w:hAnsi="Tahoma" w:cs="Tahoma"/>
          <w:b/>
        </w:rPr>
      </w:pPr>
    </w:p>
    <w:p w:rsidR="00B44E9C" w:rsidRPr="00F94378" w:rsidRDefault="00B44E9C" w:rsidP="00B44E9C">
      <w:pPr>
        <w:rPr>
          <w:rFonts w:ascii="Tahoma" w:hAnsi="Tahoma" w:cs="Tahoma"/>
          <w:b/>
        </w:rPr>
      </w:pPr>
    </w:p>
    <w:p w:rsidR="00B44E9C" w:rsidRDefault="00B44E9C" w:rsidP="00B44E9C">
      <w:pPr>
        <w:pStyle w:val="Prrafodelista"/>
        <w:numPr>
          <w:ilvl w:val="0"/>
          <w:numId w:val="5"/>
        </w:numPr>
        <w:rPr>
          <w:rFonts w:ascii="Tahoma" w:hAnsi="Tahoma" w:cs="Tahoma"/>
          <w:b/>
          <w:sz w:val="20"/>
        </w:rPr>
      </w:pPr>
      <w:r w:rsidRPr="00F94378">
        <w:rPr>
          <w:rFonts w:ascii="Tahoma" w:hAnsi="Tahoma" w:cs="Tahoma"/>
          <w:b/>
          <w:sz w:val="20"/>
        </w:rPr>
        <w:t>DATOS DEL EQUIPO DE RECUPERACIÓN UTILIZADO</w:t>
      </w:r>
    </w:p>
    <w:p w:rsidR="00B44E9C" w:rsidRPr="00F94378" w:rsidRDefault="00B44E9C" w:rsidP="00B44E9C">
      <w:pPr>
        <w:pStyle w:val="Prrafodelista"/>
        <w:rPr>
          <w:rFonts w:ascii="Tahoma" w:hAnsi="Tahoma" w:cs="Tahoma"/>
          <w:b/>
          <w:sz w:val="20"/>
        </w:rPr>
      </w:pPr>
    </w:p>
    <w:p w:rsidR="00B44E9C" w:rsidRPr="00F94378" w:rsidRDefault="00B44E9C" w:rsidP="00B44E9C">
      <w:pPr>
        <w:jc w:val="center"/>
        <w:rPr>
          <w:rFonts w:ascii="Tahoma" w:hAnsi="Tahoma" w:cs="Tahoma"/>
          <w:b/>
        </w:rPr>
      </w:pPr>
      <w:r w:rsidRPr="00F94378">
        <w:rPr>
          <w:rFonts w:ascii="Tahoma" w:hAnsi="Tahoma" w:cs="Tahoma"/>
          <w:b/>
          <w:spacing w:val="-3"/>
          <w:sz w:val="18"/>
          <w:szCs w:val="18"/>
          <w:lang w:val="es-EC"/>
        </w:rPr>
        <w:t xml:space="preserve">PROPIO  </w:t>
      </w:r>
      <w:r w:rsidRPr="00F94378">
        <w:rPr>
          <w:rFonts w:ascii="Segoe UI Symbol" w:eastAsia="MS UI Gothic" w:hAnsi="Segoe UI Symbol" w:cs="Segoe UI Symbol"/>
        </w:rPr>
        <w:t>☐</w:t>
      </w:r>
      <w:r w:rsidRPr="00F94378">
        <w:rPr>
          <w:rFonts w:ascii="Tahoma" w:hAnsi="Tahoma" w:cs="Tahoma"/>
          <w:b/>
          <w:spacing w:val="-3"/>
          <w:sz w:val="18"/>
          <w:szCs w:val="18"/>
          <w:lang w:val="es-EC"/>
        </w:rPr>
        <w:t xml:space="preserve">                                ALQUILADO  </w:t>
      </w:r>
      <w:r w:rsidRPr="00F94378">
        <w:rPr>
          <w:rFonts w:ascii="Segoe UI Symbol" w:eastAsia="MS Gothic" w:hAnsi="Segoe UI Symbol" w:cs="Segoe UI Symbol"/>
        </w:rPr>
        <w:t>☐</w:t>
      </w:r>
    </w:p>
    <w:p w:rsidR="00B44E9C" w:rsidRPr="00F94378" w:rsidRDefault="00B44E9C" w:rsidP="00B44E9C">
      <w:pPr>
        <w:rPr>
          <w:rFonts w:ascii="Tahoma" w:hAnsi="Tahoma" w:cs="Tahoma"/>
          <w:b/>
        </w:rPr>
      </w:pPr>
    </w:p>
    <w:p w:rsidR="00B44E9C" w:rsidRDefault="00B44E9C" w:rsidP="00B44E9C">
      <w:pPr>
        <w:jc w:val="both"/>
        <w:rPr>
          <w:rFonts w:ascii="Tahoma" w:hAnsi="Tahoma" w:cs="Tahoma"/>
          <w:b/>
        </w:rPr>
      </w:pPr>
    </w:p>
    <w:p w:rsidR="00B44E9C" w:rsidRPr="007F7BA8" w:rsidRDefault="00B44E9C" w:rsidP="00B44E9C">
      <w:pPr>
        <w:jc w:val="both"/>
        <w:rPr>
          <w:rFonts w:ascii="Tahoma" w:hAnsi="Tahoma" w:cs="Tahoma"/>
          <w:b/>
        </w:rPr>
      </w:pPr>
      <w:r w:rsidRPr="007F7BA8">
        <w:rPr>
          <w:rFonts w:ascii="Tahoma" w:hAnsi="Tahoma" w:cs="Tahoma"/>
          <w:b/>
        </w:rPr>
        <w:t>DATOS DEL PROPIETARIO DEL EQUIPO DE RECUPERACIÓN (APLICA PARA EQUIPO ALQUILADO):</w:t>
      </w:r>
    </w:p>
    <w:p w:rsidR="00B44E9C" w:rsidRPr="00F94378" w:rsidRDefault="00B44E9C" w:rsidP="00B44E9C">
      <w:pPr>
        <w:rPr>
          <w:rFonts w:ascii="Tahoma" w:hAnsi="Tahoma" w:cs="Tahoma"/>
        </w:rPr>
      </w:pPr>
    </w:p>
    <w:tbl>
      <w:tblPr>
        <w:tblW w:w="87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794"/>
        <w:gridCol w:w="4961"/>
      </w:tblGrid>
      <w:tr w:rsidR="00B44E9C" w:rsidRPr="00516C0C" w:rsidTr="006360F8">
        <w:tc>
          <w:tcPr>
            <w:tcW w:w="3794" w:type="dxa"/>
            <w:shd w:val="clear" w:color="auto" w:fill="auto"/>
          </w:tcPr>
          <w:p w:rsidR="00B44E9C" w:rsidRPr="00516C0C" w:rsidRDefault="00B44E9C" w:rsidP="006360F8">
            <w:pPr>
              <w:rPr>
                <w:rFonts w:ascii="Tahoma" w:hAnsi="Tahoma" w:cs="Tahoma"/>
              </w:rPr>
            </w:pPr>
            <w:r w:rsidRPr="00516C0C">
              <w:rPr>
                <w:rFonts w:ascii="Tahoma" w:hAnsi="Tahoma" w:cs="Tahoma"/>
              </w:rPr>
              <w:t>Nombre del propietario</w:t>
            </w:r>
          </w:p>
        </w:tc>
        <w:tc>
          <w:tcPr>
            <w:tcW w:w="4961" w:type="dxa"/>
            <w:shd w:val="clear" w:color="auto" w:fill="auto"/>
          </w:tcPr>
          <w:p w:rsidR="00B44E9C" w:rsidRPr="00516C0C" w:rsidRDefault="00B44E9C" w:rsidP="006360F8">
            <w:pPr>
              <w:rPr>
                <w:rFonts w:ascii="Tahoma" w:hAnsi="Tahoma" w:cs="Tahoma"/>
                <w:b/>
              </w:rPr>
            </w:pPr>
          </w:p>
        </w:tc>
      </w:tr>
      <w:tr w:rsidR="00B44E9C" w:rsidRPr="00516C0C" w:rsidTr="006360F8">
        <w:tc>
          <w:tcPr>
            <w:tcW w:w="3794" w:type="dxa"/>
            <w:shd w:val="clear" w:color="auto" w:fill="auto"/>
          </w:tcPr>
          <w:p w:rsidR="00B44E9C" w:rsidRPr="00516C0C" w:rsidRDefault="00B44E9C" w:rsidP="006360F8">
            <w:pPr>
              <w:rPr>
                <w:rFonts w:ascii="Tahoma" w:hAnsi="Tahoma" w:cs="Tahoma"/>
              </w:rPr>
            </w:pPr>
            <w:r w:rsidRPr="00516C0C">
              <w:rPr>
                <w:rFonts w:ascii="Tahoma" w:hAnsi="Tahoma" w:cs="Tahoma"/>
              </w:rPr>
              <w:t>Número de documento de identificación</w:t>
            </w:r>
          </w:p>
        </w:tc>
        <w:tc>
          <w:tcPr>
            <w:tcW w:w="4961" w:type="dxa"/>
            <w:shd w:val="clear" w:color="auto" w:fill="auto"/>
          </w:tcPr>
          <w:p w:rsidR="00B44E9C" w:rsidRPr="00516C0C" w:rsidRDefault="00B44E9C" w:rsidP="006360F8">
            <w:pPr>
              <w:rPr>
                <w:rFonts w:ascii="Tahoma" w:hAnsi="Tahoma" w:cs="Tahoma"/>
                <w:b/>
              </w:rPr>
            </w:pPr>
          </w:p>
        </w:tc>
      </w:tr>
      <w:tr w:rsidR="00B44E9C" w:rsidRPr="00516C0C" w:rsidTr="006360F8">
        <w:tc>
          <w:tcPr>
            <w:tcW w:w="3794" w:type="dxa"/>
            <w:shd w:val="clear" w:color="auto" w:fill="auto"/>
          </w:tcPr>
          <w:p w:rsidR="00B44E9C" w:rsidRPr="00516C0C" w:rsidRDefault="00B44E9C" w:rsidP="006360F8">
            <w:pPr>
              <w:rPr>
                <w:rFonts w:ascii="Tahoma" w:hAnsi="Tahoma" w:cs="Tahoma"/>
              </w:rPr>
            </w:pPr>
            <w:r w:rsidRPr="00516C0C">
              <w:rPr>
                <w:rFonts w:ascii="Tahoma" w:hAnsi="Tahoma" w:cs="Tahoma"/>
              </w:rPr>
              <w:t>Dirección</w:t>
            </w:r>
          </w:p>
        </w:tc>
        <w:tc>
          <w:tcPr>
            <w:tcW w:w="4961" w:type="dxa"/>
            <w:shd w:val="clear" w:color="auto" w:fill="auto"/>
          </w:tcPr>
          <w:p w:rsidR="00B44E9C" w:rsidRPr="00516C0C" w:rsidRDefault="00B44E9C" w:rsidP="006360F8">
            <w:pPr>
              <w:rPr>
                <w:rFonts w:ascii="Tahoma" w:hAnsi="Tahoma" w:cs="Tahoma"/>
                <w:b/>
              </w:rPr>
            </w:pPr>
          </w:p>
        </w:tc>
      </w:tr>
      <w:tr w:rsidR="00B44E9C" w:rsidRPr="00516C0C" w:rsidTr="006360F8">
        <w:tc>
          <w:tcPr>
            <w:tcW w:w="3794" w:type="dxa"/>
            <w:shd w:val="clear" w:color="auto" w:fill="auto"/>
          </w:tcPr>
          <w:p w:rsidR="00B44E9C" w:rsidRPr="00516C0C" w:rsidRDefault="00B44E9C" w:rsidP="006360F8">
            <w:pPr>
              <w:rPr>
                <w:rFonts w:ascii="Tahoma" w:hAnsi="Tahoma" w:cs="Tahoma"/>
              </w:rPr>
            </w:pPr>
            <w:r w:rsidRPr="00516C0C">
              <w:rPr>
                <w:rFonts w:ascii="Tahoma" w:hAnsi="Tahoma" w:cs="Tahoma"/>
              </w:rPr>
              <w:t>Teléfono</w:t>
            </w:r>
          </w:p>
        </w:tc>
        <w:tc>
          <w:tcPr>
            <w:tcW w:w="4961" w:type="dxa"/>
            <w:shd w:val="clear" w:color="auto" w:fill="auto"/>
          </w:tcPr>
          <w:p w:rsidR="00B44E9C" w:rsidRPr="00516C0C" w:rsidRDefault="00B44E9C" w:rsidP="006360F8">
            <w:pPr>
              <w:rPr>
                <w:rFonts w:ascii="Tahoma" w:hAnsi="Tahoma" w:cs="Tahoma"/>
                <w:b/>
              </w:rPr>
            </w:pPr>
          </w:p>
        </w:tc>
      </w:tr>
    </w:tbl>
    <w:p w:rsidR="00B44E9C" w:rsidRDefault="00B44E9C" w:rsidP="00B44E9C">
      <w:pPr>
        <w:rPr>
          <w:rFonts w:ascii="Tahoma" w:hAnsi="Tahoma" w:cs="Tahoma"/>
          <w:b/>
        </w:rPr>
      </w:pPr>
    </w:p>
    <w:p w:rsidR="00B44E9C" w:rsidRDefault="00B44E9C" w:rsidP="00B44E9C">
      <w:pPr>
        <w:rPr>
          <w:rFonts w:ascii="Tahoma" w:hAnsi="Tahoma" w:cs="Tahoma"/>
          <w:b/>
        </w:rPr>
      </w:pPr>
    </w:p>
    <w:p w:rsidR="00B44E9C" w:rsidRDefault="00B44E9C" w:rsidP="00B44E9C">
      <w:pPr>
        <w:rPr>
          <w:rFonts w:ascii="Tahoma" w:hAnsi="Tahoma" w:cs="Tahoma"/>
          <w:b/>
        </w:rPr>
      </w:pPr>
    </w:p>
    <w:p w:rsidR="00B44E9C" w:rsidRDefault="00B44E9C" w:rsidP="00B44E9C">
      <w:pPr>
        <w:rPr>
          <w:rFonts w:ascii="Tahoma" w:hAnsi="Tahoma" w:cs="Tahoma"/>
          <w:b/>
        </w:rPr>
      </w:pPr>
    </w:p>
    <w:p w:rsidR="00B44E9C" w:rsidRDefault="00B44E9C" w:rsidP="00B44E9C">
      <w:pPr>
        <w:rPr>
          <w:rFonts w:ascii="Tahoma" w:hAnsi="Tahoma" w:cs="Tahoma"/>
          <w:b/>
        </w:rPr>
      </w:pPr>
    </w:p>
    <w:p w:rsidR="00B44E9C" w:rsidRPr="00F94378" w:rsidRDefault="00B44E9C" w:rsidP="00B44E9C">
      <w:pPr>
        <w:rPr>
          <w:rFonts w:ascii="Tahoma" w:hAnsi="Tahoma" w:cs="Tahoma"/>
          <w:b/>
        </w:rPr>
      </w:pPr>
    </w:p>
    <w:p w:rsidR="00B44E9C" w:rsidRPr="00F94378" w:rsidRDefault="00B44E9C" w:rsidP="00B44E9C">
      <w:pPr>
        <w:pStyle w:val="Prrafodelista"/>
        <w:numPr>
          <w:ilvl w:val="0"/>
          <w:numId w:val="5"/>
        </w:numPr>
        <w:rPr>
          <w:rFonts w:ascii="Tahoma" w:hAnsi="Tahoma" w:cs="Tahoma"/>
          <w:b/>
          <w:sz w:val="20"/>
        </w:rPr>
      </w:pPr>
      <w:r w:rsidRPr="00F94378">
        <w:rPr>
          <w:rFonts w:ascii="Tahoma" w:hAnsi="Tahoma" w:cs="Tahoma"/>
          <w:b/>
          <w:sz w:val="20"/>
        </w:rPr>
        <w:t>DESCRIPCIÓN DEL EQUIPO DE RECUPERACIÓN UTILIZADO</w:t>
      </w:r>
    </w:p>
    <w:tbl>
      <w:tblPr>
        <w:tblW w:w="514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09"/>
        <w:gridCol w:w="899"/>
        <w:gridCol w:w="1338"/>
        <w:gridCol w:w="2386"/>
        <w:gridCol w:w="1644"/>
        <w:gridCol w:w="1638"/>
      </w:tblGrid>
      <w:tr w:rsidR="00B44E9C" w:rsidRPr="00516C0C" w:rsidTr="006360F8">
        <w:tc>
          <w:tcPr>
            <w:tcW w:w="710" w:type="pct"/>
            <w:shd w:val="clear" w:color="auto" w:fill="auto"/>
          </w:tcPr>
          <w:p w:rsidR="00B44E9C" w:rsidRPr="00516C0C" w:rsidRDefault="00B44E9C" w:rsidP="006360F8">
            <w:pPr>
              <w:jc w:val="center"/>
              <w:rPr>
                <w:rFonts w:ascii="Tahoma" w:hAnsi="Tahoma" w:cs="Tahoma"/>
                <w:b/>
                <w:sz w:val="18"/>
                <w:szCs w:val="18"/>
              </w:rPr>
            </w:pPr>
          </w:p>
          <w:p w:rsidR="00B44E9C" w:rsidRPr="00516C0C" w:rsidRDefault="00B44E9C" w:rsidP="006360F8">
            <w:pPr>
              <w:jc w:val="center"/>
              <w:rPr>
                <w:rFonts w:ascii="Tahoma" w:hAnsi="Tahoma" w:cs="Tahoma"/>
                <w:b/>
                <w:sz w:val="18"/>
                <w:szCs w:val="18"/>
              </w:rPr>
            </w:pPr>
          </w:p>
          <w:p w:rsidR="00B44E9C" w:rsidRPr="00516C0C" w:rsidRDefault="00B44E9C" w:rsidP="006360F8">
            <w:pPr>
              <w:jc w:val="center"/>
              <w:rPr>
                <w:rFonts w:ascii="Tahoma" w:hAnsi="Tahoma" w:cs="Tahoma"/>
                <w:b/>
                <w:sz w:val="18"/>
                <w:szCs w:val="18"/>
              </w:rPr>
            </w:pPr>
            <w:r w:rsidRPr="00516C0C">
              <w:rPr>
                <w:rFonts w:ascii="Tahoma" w:hAnsi="Tahoma" w:cs="Tahoma"/>
                <w:b/>
                <w:sz w:val="18"/>
                <w:szCs w:val="18"/>
              </w:rPr>
              <w:t>Equipo</w:t>
            </w:r>
          </w:p>
        </w:tc>
        <w:tc>
          <w:tcPr>
            <w:tcW w:w="488" w:type="pct"/>
            <w:shd w:val="clear" w:color="auto" w:fill="auto"/>
          </w:tcPr>
          <w:p w:rsidR="00B44E9C" w:rsidRPr="00516C0C" w:rsidRDefault="00B44E9C" w:rsidP="006360F8">
            <w:pPr>
              <w:jc w:val="center"/>
              <w:rPr>
                <w:rFonts w:ascii="Tahoma" w:hAnsi="Tahoma" w:cs="Tahoma"/>
                <w:b/>
                <w:sz w:val="18"/>
                <w:szCs w:val="18"/>
              </w:rPr>
            </w:pPr>
          </w:p>
          <w:p w:rsidR="00B44E9C" w:rsidRPr="00516C0C" w:rsidRDefault="00B44E9C" w:rsidP="006360F8">
            <w:pPr>
              <w:jc w:val="center"/>
              <w:rPr>
                <w:rFonts w:ascii="Tahoma" w:hAnsi="Tahoma" w:cs="Tahoma"/>
                <w:b/>
                <w:sz w:val="18"/>
                <w:szCs w:val="18"/>
              </w:rPr>
            </w:pPr>
          </w:p>
          <w:p w:rsidR="00B44E9C" w:rsidRPr="00516C0C" w:rsidRDefault="00B44E9C" w:rsidP="006360F8">
            <w:pPr>
              <w:jc w:val="center"/>
              <w:rPr>
                <w:rFonts w:ascii="Tahoma" w:hAnsi="Tahoma" w:cs="Tahoma"/>
                <w:b/>
                <w:sz w:val="18"/>
                <w:szCs w:val="18"/>
              </w:rPr>
            </w:pPr>
            <w:r w:rsidRPr="00516C0C">
              <w:rPr>
                <w:rFonts w:ascii="Tahoma" w:hAnsi="Tahoma" w:cs="Tahoma"/>
                <w:b/>
                <w:sz w:val="18"/>
                <w:szCs w:val="18"/>
              </w:rPr>
              <w:t>Marca</w:t>
            </w:r>
          </w:p>
        </w:tc>
        <w:tc>
          <w:tcPr>
            <w:tcW w:w="726" w:type="pct"/>
            <w:shd w:val="clear" w:color="auto" w:fill="auto"/>
          </w:tcPr>
          <w:p w:rsidR="00B44E9C" w:rsidRPr="00516C0C" w:rsidRDefault="00B44E9C" w:rsidP="006360F8">
            <w:pPr>
              <w:jc w:val="center"/>
              <w:rPr>
                <w:rFonts w:ascii="Tahoma" w:hAnsi="Tahoma" w:cs="Tahoma"/>
                <w:b/>
                <w:sz w:val="18"/>
                <w:szCs w:val="18"/>
              </w:rPr>
            </w:pPr>
          </w:p>
          <w:p w:rsidR="00B44E9C" w:rsidRPr="00516C0C" w:rsidRDefault="00B44E9C" w:rsidP="006360F8">
            <w:pPr>
              <w:jc w:val="center"/>
              <w:rPr>
                <w:rFonts w:ascii="Tahoma" w:hAnsi="Tahoma" w:cs="Tahoma"/>
                <w:b/>
                <w:sz w:val="18"/>
                <w:szCs w:val="18"/>
              </w:rPr>
            </w:pPr>
          </w:p>
          <w:p w:rsidR="00B44E9C" w:rsidRPr="00516C0C" w:rsidRDefault="00B44E9C" w:rsidP="006360F8">
            <w:pPr>
              <w:jc w:val="center"/>
              <w:rPr>
                <w:rFonts w:ascii="Tahoma" w:hAnsi="Tahoma" w:cs="Tahoma"/>
                <w:b/>
                <w:sz w:val="18"/>
                <w:szCs w:val="18"/>
              </w:rPr>
            </w:pPr>
            <w:r w:rsidRPr="00516C0C">
              <w:rPr>
                <w:rFonts w:ascii="Tahoma" w:hAnsi="Tahoma" w:cs="Tahoma"/>
                <w:b/>
                <w:sz w:val="18"/>
                <w:szCs w:val="18"/>
              </w:rPr>
              <w:t>Modelo</w:t>
            </w:r>
          </w:p>
        </w:tc>
        <w:tc>
          <w:tcPr>
            <w:tcW w:w="1295" w:type="pct"/>
            <w:shd w:val="clear" w:color="auto" w:fill="auto"/>
          </w:tcPr>
          <w:p w:rsidR="00B44E9C" w:rsidRPr="00516C0C" w:rsidRDefault="00B44E9C" w:rsidP="006360F8">
            <w:pPr>
              <w:jc w:val="center"/>
              <w:rPr>
                <w:rFonts w:ascii="Tahoma" w:hAnsi="Tahoma" w:cs="Tahoma"/>
                <w:b/>
                <w:sz w:val="18"/>
                <w:szCs w:val="18"/>
              </w:rPr>
            </w:pPr>
          </w:p>
          <w:p w:rsidR="00B44E9C" w:rsidRPr="00516C0C" w:rsidRDefault="00B44E9C" w:rsidP="006360F8">
            <w:pPr>
              <w:jc w:val="center"/>
              <w:rPr>
                <w:rFonts w:ascii="Tahoma" w:hAnsi="Tahoma" w:cs="Tahoma"/>
                <w:b/>
                <w:sz w:val="18"/>
                <w:szCs w:val="18"/>
              </w:rPr>
            </w:pPr>
          </w:p>
          <w:p w:rsidR="00B44E9C" w:rsidRPr="00516C0C" w:rsidRDefault="00B44E9C" w:rsidP="006360F8">
            <w:pPr>
              <w:jc w:val="center"/>
              <w:rPr>
                <w:rFonts w:ascii="Tahoma" w:hAnsi="Tahoma" w:cs="Tahoma"/>
                <w:b/>
                <w:sz w:val="18"/>
                <w:szCs w:val="18"/>
              </w:rPr>
            </w:pPr>
            <w:r w:rsidRPr="00516C0C">
              <w:rPr>
                <w:rFonts w:ascii="Tahoma" w:hAnsi="Tahoma" w:cs="Tahoma"/>
                <w:b/>
                <w:sz w:val="18"/>
                <w:szCs w:val="18"/>
              </w:rPr>
              <w:t>Tipo proceso</w:t>
            </w:r>
          </w:p>
        </w:tc>
        <w:tc>
          <w:tcPr>
            <w:tcW w:w="892" w:type="pct"/>
            <w:shd w:val="clear" w:color="auto" w:fill="auto"/>
          </w:tcPr>
          <w:p w:rsidR="00B44E9C" w:rsidRPr="00516C0C" w:rsidRDefault="00B44E9C" w:rsidP="006360F8">
            <w:pPr>
              <w:jc w:val="center"/>
              <w:rPr>
                <w:rFonts w:ascii="Tahoma" w:hAnsi="Tahoma" w:cs="Tahoma"/>
                <w:b/>
                <w:sz w:val="18"/>
                <w:szCs w:val="18"/>
              </w:rPr>
            </w:pPr>
            <w:r w:rsidRPr="00516C0C">
              <w:rPr>
                <w:rFonts w:ascii="Tahoma" w:hAnsi="Tahoma" w:cs="Tahoma"/>
                <w:b/>
                <w:sz w:val="18"/>
                <w:szCs w:val="18"/>
              </w:rPr>
              <w:t xml:space="preserve">Capacidad  instalada  nominal  </w:t>
            </w:r>
          </w:p>
          <w:p w:rsidR="00B44E9C" w:rsidRPr="00516C0C" w:rsidRDefault="00B44E9C" w:rsidP="006360F8">
            <w:pPr>
              <w:jc w:val="center"/>
              <w:rPr>
                <w:rFonts w:ascii="Tahoma" w:hAnsi="Tahoma" w:cs="Tahoma"/>
                <w:b/>
                <w:sz w:val="18"/>
                <w:szCs w:val="18"/>
              </w:rPr>
            </w:pPr>
            <w:r w:rsidRPr="00516C0C">
              <w:rPr>
                <w:rFonts w:ascii="Tahoma" w:hAnsi="Tahoma" w:cs="Tahoma"/>
                <w:b/>
                <w:sz w:val="18"/>
                <w:szCs w:val="18"/>
              </w:rPr>
              <w:t>Kg/año</w:t>
            </w:r>
          </w:p>
        </w:tc>
        <w:tc>
          <w:tcPr>
            <w:tcW w:w="889" w:type="pct"/>
            <w:shd w:val="clear" w:color="auto" w:fill="auto"/>
          </w:tcPr>
          <w:p w:rsidR="00B44E9C" w:rsidRPr="00516C0C" w:rsidRDefault="00B44E9C" w:rsidP="006360F8">
            <w:pPr>
              <w:jc w:val="center"/>
              <w:rPr>
                <w:rFonts w:ascii="Tahoma" w:hAnsi="Tahoma" w:cs="Tahoma"/>
                <w:b/>
                <w:sz w:val="18"/>
                <w:szCs w:val="18"/>
              </w:rPr>
            </w:pPr>
            <w:r w:rsidRPr="00516C0C">
              <w:rPr>
                <w:rFonts w:ascii="Tahoma" w:hAnsi="Tahoma" w:cs="Tahoma"/>
                <w:b/>
                <w:sz w:val="18"/>
                <w:szCs w:val="18"/>
              </w:rPr>
              <w:t>Capacidad  instalada  estimada</w:t>
            </w:r>
          </w:p>
          <w:p w:rsidR="00B44E9C" w:rsidRPr="00516C0C" w:rsidRDefault="00B44E9C" w:rsidP="006360F8">
            <w:pPr>
              <w:jc w:val="center"/>
              <w:rPr>
                <w:rFonts w:ascii="Tahoma" w:hAnsi="Tahoma" w:cs="Tahoma"/>
                <w:b/>
                <w:sz w:val="18"/>
                <w:szCs w:val="18"/>
              </w:rPr>
            </w:pPr>
            <w:r w:rsidRPr="00516C0C">
              <w:rPr>
                <w:rFonts w:ascii="Tahoma" w:hAnsi="Tahoma" w:cs="Tahoma"/>
                <w:b/>
                <w:sz w:val="18"/>
                <w:szCs w:val="18"/>
              </w:rPr>
              <w:t>Kg/año</w:t>
            </w:r>
          </w:p>
        </w:tc>
      </w:tr>
      <w:tr w:rsidR="00B44E9C" w:rsidRPr="00516C0C" w:rsidTr="006360F8">
        <w:trPr>
          <w:trHeight w:val="459"/>
        </w:trPr>
        <w:tc>
          <w:tcPr>
            <w:tcW w:w="710" w:type="pct"/>
            <w:shd w:val="clear" w:color="auto" w:fill="auto"/>
          </w:tcPr>
          <w:p w:rsidR="00B44E9C" w:rsidRPr="00516C0C" w:rsidRDefault="00B44E9C" w:rsidP="006360F8">
            <w:pPr>
              <w:jc w:val="center"/>
              <w:rPr>
                <w:rFonts w:ascii="Tahoma" w:hAnsi="Tahoma" w:cs="Tahoma"/>
                <w:color w:val="0033CC"/>
                <w:sz w:val="18"/>
                <w:szCs w:val="18"/>
              </w:rPr>
            </w:pPr>
          </w:p>
        </w:tc>
        <w:tc>
          <w:tcPr>
            <w:tcW w:w="488" w:type="pct"/>
            <w:shd w:val="clear" w:color="auto" w:fill="auto"/>
          </w:tcPr>
          <w:p w:rsidR="00B44E9C" w:rsidRPr="00516C0C" w:rsidRDefault="00B44E9C" w:rsidP="006360F8">
            <w:pPr>
              <w:jc w:val="center"/>
              <w:rPr>
                <w:rFonts w:ascii="Tahoma" w:hAnsi="Tahoma" w:cs="Tahoma"/>
                <w:color w:val="0033CC"/>
                <w:sz w:val="18"/>
                <w:szCs w:val="18"/>
              </w:rPr>
            </w:pPr>
          </w:p>
        </w:tc>
        <w:tc>
          <w:tcPr>
            <w:tcW w:w="726" w:type="pct"/>
            <w:shd w:val="clear" w:color="auto" w:fill="auto"/>
          </w:tcPr>
          <w:p w:rsidR="00B44E9C" w:rsidRPr="00516C0C" w:rsidRDefault="00B44E9C" w:rsidP="006360F8">
            <w:pPr>
              <w:jc w:val="center"/>
              <w:rPr>
                <w:rFonts w:ascii="Tahoma" w:hAnsi="Tahoma" w:cs="Tahoma"/>
                <w:color w:val="0033CC"/>
                <w:sz w:val="18"/>
                <w:szCs w:val="18"/>
              </w:rPr>
            </w:pPr>
          </w:p>
        </w:tc>
        <w:tc>
          <w:tcPr>
            <w:tcW w:w="1295" w:type="pct"/>
            <w:shd w:val="clear" w:color="auto" w:fill="auto"/>
          </w:tcPr>
          <w:p w:rsidR="00B44E9C" w:rsidRPr="00516C0C" w:rsidRDefault="00B44E9C" w:rsidP="006360F8">
            <w:pPr>
              <w:rPr>
                <w:rFonts w:ascii="Tahoma" w:hAnsi="Tahoma" w:cs="Tahoma"/>
                <w:color w:val="0033CC"/>
                <w:sz w:val="18"/>
                <w:szCs w:val="18"/>
              </w:rPr>
            </w:pPr>
            <w:r w:rsidRPr="00516C0C">
              <w:rPr>
                <w:rFonts w:ascii="Tahoma" w:hAnsi="Tahoma" w:cs="Tahoma"/>
                <w:sz w:val="18"/>
                <w:szCs w:val="18"/>
              </w:rPr>
              <w:t xml:space="preserve">Continuo </w:t>
            </w:r>
            <w:r w:rsidRPr="00516C0C">
              <w:rPr>
                <w:rFonts w:ascii="Segoe UI Symbol" w:eastAsia="MS UI Gothic" w:hAnsi="Segoe UI Symbol" w:cs="Segoe UI Symbol"/>
                <w:sz w:val="18"/>
                <w:szCs w:val="18"/>
              </w:rPr>
              <w:t>☐</w:t>
            </w:r>
            <w:r w:rsidRPr="00516C0C">
              <w:rPr>
                <w:rFonts w:ascii="Tahoma" w:hAnsi="Tahoma" w:cs="Tahoma"/>
                <w:sz w:val="18"/>
                <w:szCs w:val="18"/>
              </w:rPr>
              <w:t xml:space="preserve">    Bach </w:t>
            </w:r>
            <w:r w:rsidRPr="00516C0C">
              <w:rPr>
                <w:rFonts w:ascii="Segoe UI Symbol" w:eastAsia="MS UI Gothic" w:hAnsi="Segoe UI Symbol" w:cs="Segoe UI Symbol"/>
                <w:sz w:val="18"/>
                <w:szCs w:val="18"/>
              </w:rPr>
              <w:t>☐</w:t>
            </w:r>
            <w:r w:rsidRPr="00516C0C">
              <w:rPr>
                <w:rFonts w:ascii="Tahoma" w:eastAsia="MS UI Gothic" w:hAnsi="Tahoma" w:cs="Tahoma"/>
                <w:sz w:val="18"/>
                <w:szCs w:val="18"/>
              </w:rPr>
              <w:t xml:space="preserve"> </w:t>
            </w:r>
          </w:p>
        </w:tc>
        <w:tc>
          <w:tcPr>
            <w:tcW w:w="892" w:type="pct"/>
            <w:shd w:val="clear" w:color="auto" w:fill="auto"/>
          </w:tcPr>
          <w:p w:rsidR="00B44E9C" w:rsidRPr="00516C0C" w:rsidRDefault="00B44E9C" w:rsidP="006360F8">
            <w:pPr>
              <w:jc w:val="center"/>
              <w:rPr>
                <w:rFonts w:ascii="Tahoma" w:hAnsi="Tahoma" w:cs="Tahoma"/>
                <w:color w:val="0033CC"/>
                <w:sz w:val="18"/>
                <w:szCs w:val="18"/>
              </w:rPr>
            </w:pPr>
          </w:p>
        </w:tc>
        <w:tc>
          <w:tcPr>
            <w:tcW w:w="889" w:type="pct"/>
            <w:shd w:val="clear" w:color="auto" w:fill="auto"/>
          </w:tcPr>
          <w:p w:rsidR="00B44E9C" w:rsidRPr="00516C0C" w:rsidRDefault="00B44E9C" w:rsidP="006360F8">
            <w:pPr>
              <w:jc w:val="center"/>
              <w:rPr>
                <w:rFonts w:ascii="Tahoma" w:hAnsi="Tahoma" w:cs="Tahoma"/>
                <w:color w:val="0033CC"/>
                <w:sz w:val="18"/>
                <w:szCs w:val="18"/>
              </w:rPr>
            </w:pPr>
          </w:p>
        </w:tc>
      </w:tr>
      <w:tr w:rsidR="00B44E9C" w:rsidRPr="00516C0C" w:rsidTr="006360F8">
        <w:trPr>
          <w:trHeight w:val="423"/>
        </w:trPr>
        <w:tc>
          <w:tcPr>
            <w:tcW w:w="710" w:type="pct"/>
            <w:shd w:val="clear" w:color="auto" w:fill="auto"/>
          </w:tcPr>
          <w:p w:rsidR="00B44E9C" w:rsidRPr="00516C0C" w:rsidRDefault="00B44E9C" w:rsidP="006360F8">
            <w:pPr>
              <w:rPr>
                <w:rFonts w:ascii="Tahoma" w:hAnsi="Tahoma" w:cs="Tahoma"/>
                <w:b/>
                <w:sz w:val="18"/>
                <w:szCs w:val="18"/>
              </w:rPr>
            </w:pPr>
          </w:p>
        </w:tc>
        <w:tc>
          <w:tcPr>
            <w:tcW w:w="488" w:type="pct"/>
            <w:shd w:val="clear" w:color="auto" w:fill="auto"/>
          </w:tcPr>
          <w:p w:rsidR="00B44E9C" w:rsidRPr="00516C0C" w:rsidRDefault="00B44E9C" w:rsidP="006360F8">
            <w:pPr>
              <w:jc w:val="center"/>
              <w:rPr>
                <w:rFonts w:ascii="Tahoma" w:hAnsi="Tahoma" w:cs="Tahoma"/>
                <w:b/>
                <w:sz w:val="18"/>
                <w:szCs w:val="18"/>
              </w:rPr>
            </w:pPr>
          </w:p>
        </w:tc>
        <w:tc>
          <w:tcPr>
            <w:tcW w:w="726" w:type="pct"/>
            <w:shd w:val="clear" w:color="auto" w:fill="auto"/>
          </w:tcPr>
          <w:p w:rsidR="00B44E9C" w:rsidRPr="00516C0C" w:rsidRDefault="00B44E9C" w:rsidP="006360F8">
            <w:pPr>
              <w:jc w:val="center"/>
              <w:rPr>
                <w:rFonts w:ascii="Tahoma" w:hAnsi="Tahoma" w:cs="Tahoma"/>
                <w:b/>
                <w:sz w:val="18"/>
                <w:szCs w:val="18"/>
              </w:rPr>
            </w:pPr>
          </w:p>
        </w:tc>
        <w:tc>
          <w:tcPr>
            <w:tcW w:w="1295" w:type="pct"/>
            <w:shd w:val="clear" w:color="auto" w:fill="auto"/>
          </w:tcPr>
          <w:p w:rsidR="00B44E9C" w:rsidRPr="00516C0C" w:rsidRDefault="00B44E9C" w:rsidP="006360F8">
            <w:pPr>
              <w:rPr>
                <w:rFonts w:ascii="Tahoma" w:hAnsi="Tahoma" w:cs="Tahoma"/>
                <w:b/>
                <w:sz w:val="18"/>
                <w:szCs w:val="18"/>
              </w:rPr>
            </w:pPr>
            <w:r w:rsidRPr="00516C0C">
              <w:rPr>
                <w:rFonts w:ascii="Tahoma" w:hAnsi="Tahoma" w:cs="Tahoma"/>
                <w:sz w:val="18"/>
                <w:szCs w:val="18"/>
              </w:rPr>
              <w:t xml:space="preserve">Continuo </w:t>
            </w:r>
            <w:r w:rsidRPr="00516C0C">
              <w:rPr>
                <w:rFonts w:ascii="Segoe UI Symbol" w:eastAsia="MS UI Gothic" w:hAnsi="Segoe UI Symbol" w:cs="Segoe UI Symbol"/>
                <w:sz w:val="18"/>
                <w:szCs w:val="18"/>
              </w:rPr>
              <w:t>☐</w:t>
            </w:r>
            <w:r w:rsidRPr="00516C0C">
              <w:rPr>
                <w:rFonts w:ascii="Tahoma" w:hAnsi="Tahoma" w:cs="Tahoma"/>
                <w:sz w:val="18"/>
                <w:szCs w:val="18"/>
              </w:rPr>
              <w:t xml:space="preserve">    Bach </w:t>
            </w:r>
            <w:r w:rsidRPr="00516C0C">
              <w:rPr>
                <w:rFonts w:ascii="Segoe UI Symbol" w:eastAsia="MS UI Gothic" w:hAnsi="Segoe UI Symbol" w:cs="Segoe UI Symbol"/>
                <w:sz w:val="18"/>
                <w:szCs w:val="18"/>
              </w:rPr>
              <w:t>☐</w:t>
            </w:r>
            <w:r w:rsidRPr="00516C0C">
              <w:rPr>
                <w:rFonts w:ascii="Tahoma" w:eastAsia="MS UI Gothic" w:hAnsi="Tahoma" w:cs="Tahoma"/>
                <w:sz w:val="18"/>
                <w:szCs w:val="18"/>
              </w:rPr>
              <w:t xml:space="preserve"> </w:t>
            </w:r>
          </w:p>
        </w:tc>
        <w:tc>
          <w:tcPr>
            <w:tcW w:w="892" w:type="pct"/>
            <w:shd w:val="clear" w:color="auto" w:fill="auto"/>
          </w:tcPr>
          <w:p w:rsidR="00B44E9C" w:rsidRPr="00516C0C" w:rsidRDefault="00B44E9C" w:rsidP="006360F8">
            <w:pPr>
              <w:jc w:val="center"/>
              <w:rPr>
                <w:rFonts w:ascii="Tahoma" w:hAnsi="Tahoma" w:cs="Tahoma"/>
                <w:b/>
                <w:sz w:val="18"/>
                <w:szCs w:val="18"/>
              </w:rPr>
            </w:pPr>
          </w:p>
        </w:tc>
        <w:tc>
          <w:tcPr>
            <w:tcW w:w="889" w:type="pct"/>
            <w:shd w:val="clear" w:color="auto" w:fill="auto"/>
          </w:tcPr>
          <w:p w:rsidR="00B44E9C" w:rsidRPr="00516C0C" w:rsidRDefault="00B44E9C" w:rsidP="006360F8">
            <w:pPr>
              <w:jc w:val="center"/>
              <w:rPr>
                <w:rFonts w:ascii="Tahoma" w:hAnsi="Tahoma" w:cs="Tahoma"/>
                <w:b/>
                <w:sz w:val="18"/>
                <w:szCs w:val="18"/>
              </w:rPr>
            </w:pPr>
          </w:p>
        </w:tc>
      </w:tr>
      <w:tr w:rsidR="00B44E9C" w:rsidRPr="00516C0C" w:rsidTr="006360F8">
        <w:trPr>
          <w:trHeight w:val="423"/>
        </w:trPr>
        <w:tc>
          <w:tcPr>
            <w:tcW w:w="710" w:type="pct"/>
            <w:shd w:val="clear" w:color="auto" w:fill="auto"/>
          </w:tcPr>
          <w:p w:rsidR="00B44E9C" w:rsidRPr="00516C0C" w:rsidRDefault="00B44E9C" w:rsidP="006360F8">
            <w:pPr>
              <w:rPr>
                <w:rFonts w:ascii="Tahoma" w:hAnsi="Tahoma" w:cs="Tahoma"/>
                <w:b/>
                <w:sz w:val="18"/>
                <w:szCs w:val="18"/>
              </w:rPr>
            </w:pPr>
          </w:p>
        </w:tc>
        <w:tc>
          <w:tcPr>
            <w:tcW w:w="488" w:type="pct"/>
            <w:shd w:val="clear" w:color="auto" w:fill="auto"/>
          </w:tcPr>
          <w:p w:rsidR="00B44E9C" w:rsidRPr="00516C0C" w:rsidRDefault="00B44E9C" w:rsidP="006360F8">
            <w:pPr>
              <w:jc w:val="center"/>
              <w:rPr>
                <w:rFonts w:ascii="Tahoma" w:hAnsi="Tahoma" w:cs="Tahoma"/>
                <w:b/>
                <w:sz w:val="18"/>
                <w:szCs w:val="18"/>
              </w:rPr>
            </w:pPr>
          </w:p>
        </w:tc>
        <w:tc>
          <w:tcPr>
            <w:tcW w:w="726" w:type="pct"/>
            <w:shd w:val="clear" w:color="auto" w:fill="auto"/>
          </w:tcPr>
          <w:p w:rsidR="00B44E9C" w:rsidRPr="00516C0C" w:rsidRDefault="00B44E9C" w:rsidP="006360F8">
            <w:pPr>
              <w:jc w:val="center"/>
              <w:rPr>
                <w:rFonts w:ascii="Tahoma" w:hAnsi="Tahoma" w:cs="Tahoma"/>
                <w:b/>
                <w:sz w:val="18"/>
                <w:szCs w:val="18"/>
              </w:rPr>
            </w:pPr>
          </w:p>
        </w:tc>
        <w:tc>
          <w:tcPr>
            <w:tcW w:w="1295" w:type="pct"/>
            <w:shd w:val="clear" w:color="auto" w:fill="auto"/>
          </w:tcPr>
          <w:p w:rsidR="00B44E9C" w:rsidRPr="00516C0C" w:rsidRDefault="00B44E9C" w:rsidP="006360F8">
            <w:pPr>
              <w:rPr>
                <w:rFonts w:ascii="Tahoma" w:hAnsi="Tahoma" w:cs="Tahoma"/>
                <w:sz w:val="18"/>
                <w:szCs w:val="18"/>
              </w:rPr>
            </w:pPr>
            <w:r w:rsidRPr="00516C0C">
              <w:rPr>
                <w:rFonts w:ascii="Tahoma" w:hAnsi="Tahoma" w:cs="Tahoma"/>
                <w:sz w:val="18"/>
                <w:szCs w:val="18"/>
              </w:rPr>
              <w:t xml:space="preserve">Continuo </w:t>
            </w:r>
            <w:r w:rsidRPr="00516C0C">
              <w:rPr>
                <w:rFonts w:ascii="Segoe UI Symbol" w:eastAsia="MS UI Gothic" w:hAnsi="Segoe UI Symbol" w:cs="Segoe UI Symbol"/>
                <w:sz w:val="18"/>
                <w:szCs w:val="18"/>
              </w:rPr>
              <w:t>☐</w:t>
            </w:r>
            <w:r w:rsidRPr="00516C0C">
              <w:rPr>
                <w:rFonts w:ascii="Tahoma" w:hAnsi="Tahoma" w:cs="Tahoma"/>
                <w:sz w:val="18"/>
                <w:szCs w:val="18"/>
              </w:rPr>
              <w:t xml:space="preserve">    Bach </w:t>
            </w:r>
            <w:r w:rsidRPr="00516C0C">
              <w:rPr>
                <w:rFonts w:ascii="Segoe UI Symbol" w:eastAsia="MS UI Gothic" w:hAnsi="Segoe UI Symbol" w:cs="Segoe UI Symbol"/>
                <w:sz w:val="18"/>
                <w:szCs w:val="18"/>
              </w:rPr>
              <w:t>☐</w:t>
            </w:r>
          </w:p>
        </w:tc>
        <w:tc>
          <w:tcPr>
            <w:tcW w:w="892" w:type="pct"/>
            <w:shd w:val="clear" w:color="auto" w:fill="auto"/>
          </w:tcPr>
          <w:p w:rsidR="00B44E9C" w:rsidRPr="00516C0C" w:rsidRDefault="00B44E9C" w:rsidP="006360F8">
            <w:pPr>
              <w:jc w:val="center"/>
              <w:rPr>
                <w:rFonts w:ascii="Tahoma" w:hAnsi="Tahoma" w:cs="Tahoma"/>
                <w:b/>
                <w:sz w:val="18"/>
                <w:szCs w:val="18"/>
              </w:rPr>
            </w:pPr>
          </w:p>
        </w:tc>
        <w:tc>
          <w:tcPr>
            <w:tcW w:w="889" w:type="pct"/>
            <w:shd w:val="clear" w:color="auto" w:fill="auto"/>
          </w:tcPr>
          <w:p w:rsidR="00B44E9C" w:rsidRPr="00516C0C" w:rsidRDefault="00B44E9C" w:rsidP="006360F8">
            <w:pPr>
              <w:jc w:val="center"/>
              <w:rPr>
                <w:rFonts w:ascii="Tahoma" w:hAnsi="Tahoma" w:cs="Tahoma"/>
                <w:b/>
                <w:sz w:val="18"/>
                <w:szCs w:val="18"/>
              </w:rPr>
            </w:pPr>
          </w:p>
        </w:tc>
      </w:tr>
    </w:tbl>
    <w:p w:rsidR="00B44E9C" w:rsidRDefault="00B44E9C" w:rsidP="00B44E9C">
      <w:pPr>
        <w:pStyle w:val="Prrafodelista"/>
        <w:rPr>
          <w:rFonts w:ascii="Tahoma" w:hAnsi="Tahoma" w:cs="Tahoma"/>
          <w:b/>
          <w:sz w:val="20"/>
        </w:rPr>
      </w:pPr>
    </w:p>
    <w:p w:rsidR="00B44E9C" w:rsidRDefault="00B44E9C" w:rsidP="00B44E9C">
      <w:pPr>
        <w:pStyle w:val="Prrafodelista"/>
        <w:rPr>
          <w:rFonts w:ascii="Tahoma" w:hAnsi="Tahoma" w:cs="Tahoma"/>
          <w:b/>
          <w:sz w:val="20"/>
        </w:rPr>
      </w:pPr>
    </w:p>
    <w:p w:rsidR="00B44E9C" w:rsidRPr="00F94378" w:rsidRDefault="00B44E9C" w:rsidP="00B44E9C">
      <w:pPr>
        <w:pStyle w:val="Prrafodelista"/>
        <w:numPr>
          <w:ilvl w:val="0"/>
          <w:numId w:val="5"/>
        </w:numPr>
        <w:rPr>
          <w:rFonts w:ascii="Tahoma" w:hAnsi="Tahoma" w:cs="Tahoma"/>
          <w:b/>
          <w:sz w:val="20"/>
        </w:rPr>
      </w:pPr>
      <w:r w:rsidRPr="00F94378">
        <w:rPr>
          <w:rFonts w:ascii="Tahoma" w:hAnsi="Tahoma" w:cs="Tahoma"/>
          <w:b/>
          <w:sz w:val="20"/>
        </w:rPr>
        <w:t>VENTA DE SUSTANCIAS CATALOGADAS RECUPERADAS</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57"/>
        <w:gridCol w:w="1929"/>
        <w:gridCol w:w="1744"/>
        <w:gridCol w:w="1744"/>
        <w:gridCol w:w="1689"/>
      </w:tblGrid>
      <w:tr w:rsidR="00B44E9C" w:rsidRPr="00F94378" w:rsidTr="006360F8">
        <w:trPr>
          <w:trHeight w:val="662"/>
        </w:trPr>
        <w:tc>
          <w:tcPr>
            <w:tcW w:w="1036" w:type="pct"/>
            <w:tcBorders>
              <w:top w:val="single" w:sz="4" w:space="0" w:color="BFBFBF"/>
              <w:left w:val="single" w:sz="4" w:space="0" w:color="BFBFBF"/>
              <w:bottom w:val="single" w:sz="4" w:space="0" w:color="BFBFBF"/>
              <w:right w:val="single" w:sz="4" w:space="0" w:color="BFBFBF"/>
            </w:tcBorders>
            <w:shd w:val="clear" w:color="auto" w:fill="auto"/>
            <w:hideMark/>
          </w:tcPr>
          <w:p w:rsidR="00B44E9C" w:rsidRPr="00F94378" w:rsidRDefault="00B44E9C" w:rsidP="006360F8">
            <w:pPr>
              <w:ind w:left="-217"/>
              <w:jc w:val="center"/>
              <w:rPr>
                <w:rFonts w:ascii="Tahoma" w:hAnsi="Tahoma" w:cs="Tahoma"/>
                <w:b/>
                <w:sz w:val="18"/>
                <w:szCs w:val="18"/>
                <w:lang w:eastAsia="en-US"/>
              </w:rPr>
            </w:pPr>
          </w:p>
          <w:p w:rsidR="00B44E9C" w:rsidRPr="00F94378" w:rsidRDefault="00B44E9C" w:rsidP="006360F8">
            <w:pPr>
              <w:ind w:left="-217"/>
              <w:jc w:val="center"/>
              <w:rPr>
                <w:rFonts w:ascii="Tahoma" w:hAnsi="Tahoma" w:cs="Tahoma"/>
                <w:b/>
                <w:sz w:val="18"/>
                <w:szCs w:val="18"/>
                <w:lang w:eastAsia="en-US"/>
              </w:rPr>
            </w:pPr>
            <w:r w:rsidRPr="00F94378">
              <w:rPr>
                <w:rFonts w:ascii="Tahoma" w:hAnsi="Tahoma" w:cs="Tahoma"/>
                <w:b/>
                <w:sz w:val="18"/>
                <w:szCs w:val="18"/>
                <w:lang w:eastAsia="en-US"/>
              </w:rPr>
              <w:t>Sustancia catalogada</w:t>
            </w:r>
          </w:p>
        </w:tc>
        <w:tc>
          <w:tcPr>
            <w:tcW w:w="1076" w:type="pct"/>
            <w:tcBorders>
              <w:top w:val="single" w:sz="4" w:space="0" w:color="BFBFBF"/>
              <w:left w:val="single" w:sz="4" w:space="0" w:color="BFBFBF"/>
              <w:bottom w:val="single" w:sz="4" w:space="0" w:color="BFBFBF"/>
              <w:right w:val="single" w:sz="4" w:space="0" w:color="BFBFBF"/>
            </w:tcBorders>
            <w:shd w:val="clear" w:color="auto" w:fill="auto"/>
          </w:tcPr>
          <w:p w:rsidR="00B44E9C" w:rsidRPr="00F94378" w:rsidRDefault="00B44E9C" w:rsidP="006360F8">
            <w:pPr>
              <w:rPr>
                <w:rFonts w:ascii="Tahoma" w:hAnsi="Tahoma" w:cs="Tahoma"/>
                <w:b/>
                <w:color w:val="0033CC"/>
                <w:sz w:val="18"/>
                <w:szCs w:val="18"/>
                <w:lang w:eastAsia="en-US"/>
              </w:rPr>
            </w:pPr>
          </w:p>
          <w:p w:rsidR="00B44E9C" w:rsidRPr="00F94378" w:rsidRDefault="00B44E9C" w:rsidP="006360F8">
            <w:pPr>
              <w:rPr>
                <w:rFonts w:ascii="Tahoma" w:hAnsi="Tahoma" w:cs="Tahoma"/>
                <w:b/>
                <w:sz w:val="18"/>
                <w:szCs w:val="18"/>
                <w:lang w:eastAsia="en-US"/>
              </w:rPr>
            </w:pPr>
            <w:r w:rsidRPr="00F94378">
              <w:rPr>
                <w:rFonts w:ascii="Tahoma" w:hAnsi="Tahoma" w:cs="Tahoma"/>
                <w:b/>
                <w:sz w:val="18"/>
                <w:szCs w:val="18"/>
                <w:lang w:eastAsia="en-US"/>
              </w:rPr>
              <w:t>Concentración</w:t>
            </w:r>
          </w:p>
          <w:p w:rsidR="00B44E9C" w:rsidRPr="00F94378" w:rsidRDefault="00B44E9C" w:rsidP="006360F8">
            <w:pPr>
              <w:jc w:val="center"/>
              <w:rPr>
                <w:rFonts w:ascii="Tahoma" w:hAnsi="Tahoma" w:cs="Tahoma"/>
                <w:b/>
                <w:sz w:val="18"/>
                <w:szCs w:val="18"/>
                <w:lang w:eastAsia="en-US"/>
              </w:rPr>
            </w:pPr>
            <w:r w:rsidRPr="00F94378">
              <w:rPr>
                <w:rFonts w:ascii="Tahoma" w:hAnsi="Tahoma" w:cs="Tahoma"/>
                <w:b/>
                <w:sz w:val="18"/>
                <w:szCs w:val="18"/>
                <w:lang w:eastAsia="en-US"/>
              </w:rPr>
              <w:t>% (p/p)</w:t>
            </w:r>
          </w:p>
        </w:tc>
        <w:tc>
          <w:tcPr>
            <w:tcW w:w="973" w:type="pct"/>
            <w:tcBorders>
              <w:top w:val="single" w:sz="4" w:space="0" w:color="BFBFBF"/>
              <w:left w:val="single" w:sz="4" w:space="0" w:color="BFBFBF"/>
              <w:bottom w:val="single" w:sz="4" w:space="0" w:color="BFBFBF"/>
              <w:right w:val="single" w:sz="4" w:space="0" w:color="BFBFBF"/>
            </w:tcBorders>
            <w:shd w:val="clear" w:color="auto" w:fill="auto"/>
            <w:hideMark/>
          </w:tcPr>
          <w:p w:rsidR="00B44E9C" w:rsidRPr="00F94378" w:rsidRDefault="00B44E9C" w:rsidP="006360F8">
            <w:pPr>
              <w:jc w:val="center"/>
              <w:rPr>
                <w:rFonts w:ascii="Tahoma" w:hAnsi="Tahoma" w:cs="Tahoma"/>
                <w:b/>
                <w:sz w:val="18"/>
                <w:szCs w:val="18"/>
                <w:lang w:eastAsia="en-US"/>
              </w:rPr>
            </w:pPr>
            <w:r w:rsidRPr="00F94378">
              <w:rPr>
                <w:rFonts w:ascii="Tahoma" w:hAnsi="Tahoma" w:cs="Tahoma"/>
                <w:b/>
                <w:sz w:val="18"/>
                <w:szCs w:val="18"/>
                <w:lang w:eastAsia="en-US"/>
              </w:rPr>
              <w:t>Presentación</w:t>
            </w:r>
          </w:p>
          <w:p w:rsidR="00B44E9C" w:rsidRPr="00F94378" w:rsidRDefault="00B44E9C" w:rsidP="006360F8">
            <w:pPr>
              <w:jc w:val="center"/>
              <w:rPr>
                <w:rFonts w:ascii="Tahoma" w:hAnsi="Tahoma" w:cs="Tahoma"/>
                <w:b/>
                <w:sz w:val="18"/>
                <w:szCs w:val="18"/>
                <w:lang w:eastAsia="en-US"/>
              </w:rPr>
            </w:pPr>
            <w:r w:rsidRPr="00F94378">
              <w:rPr>
                <w:rFonts w:ascii="Tahoma" w:hAnsi="Tahoma" w:cs="Tahoma"/>
                <w:b/>
                <w:sz w:val="18"/>
                <w:szCs w:val="18"/>
                <w:lang w:eastAsia="en-US"/>
              </w:rPr>
              <w:t>Comercial</w:t>
            </w:r>
          </w:p>
        </w:tc>
        <w:tc>
          <w:tcPr>
            <w:tcW w:w="973" w:type="pct"/>
            <w:tcBorders>
              <w:top w:val="single" w:sz="4" w:space="0" w:color="BFBFBF"/>
              <w:left w:val="single" w:sz="4" w:space="0" w:color="BFBFBF"/>
              <w:bottom w:val="single" w:sz="4" w:space="0" w:color="BFBFBF"/>
              <w:right w:val="single" w:sz="4" w:space="0" w:color="BFBFBF"/>
            </w:tcBorders>
            <w:shd w:val="clear" w:color="auto" w:fill="auto"/>
            <w:hideMark/>
          </w:tcPr>
          <w:p w:rsidR="00B44E9C" w:rsidRPr="00F94378" w:rsidRDefault="00B44E9C" w:rsidP="006360F8">
            <w:pPr>
              <w:jc w:val="center"/>
              <w:rPr>
                <w:rFonts w:ascii="Tahoma" w:hAnsi="Tahoma" w:cs="Tahoma"/>
                <w:b/>
                <w:sz w:val="18"/>
                <w:szCs w:val="18"/>
                <w:lang w:eastAsia="en-US"/>
              </w:rPr>
            </w:pPr>
            <w:r w:rsidRPr="00F94378">
              <w:rPr>
                <w:rFonts w:ascii="Tahoma" w:hAnsi="Tahoma" w:cs="Tahoma"/>
                <w:b/>
                <w:sz w:val="18"/>
                <w:szCs w:val="18"/>
                <w:lang w:eastAsia="en-US"/>
              </w:rPr>
              <w:t>Cantidad</w:t>
            </w:r>
          </w:p>
          <w:p w:rsidR="00B44E9C" w:rsidRPr="00F94378" w:rsidRDefault="00B44E9C" w:rsidP="006360F8">
            <w:pPr>
              <w:jc w:val="center"/>
              <w:rPr>
                <w:rFonts w:ascii="Tahoma" w:hAnsi="Tahoma" w:cs="Tahoma"/>
                <w:b/>
                <w:sz w:val="18"/>
                <w:szCs w:val="18"/>
                <w:lang w:eastAsia="en-US"/>
              </w:rPr>
            </w:pPr>
            <w:r w:rsidRPr="00F94378">
              <w:rPr>
                <w:rFonts w:ascii="Tahoma" w:hAnsi="Tahoma" w:cs="Tahoma"/>
                <w:b/>
                <w:sz w:val="18"/>
                <w:szCs w:val="18"/>
                <w:lang w:eastAsia="en-US"/>
              </w:rPr>
              <w:t>Presentación comercial</w:t>
            </w:r>
          </w:p>
        </w:tc>
        <w:tc>
          <w:tcPr>
            <w:tcW w:w="942" w:type="pct"/>
            <w:tcBorders>
              <w:top w:val="single" w:sz="4" w:space="0" w:color="BFBFBF"/>
              <w:left w:val="single" w:sz="4" w:space="0" w:color="BFBFBF"/>
              <w:bottom w:val="single" w:sz="4" w:space="0" w:color="BFBFBF"/>
              <w:right w:val="single" w:sz="4" w:space="0" w:color="BFBFBF"/>
            </w:tcBorders>
            <w:shd w:val="clear" w:color="auto" w:fill="auto"/>
            <w:hideMark/>
          </w:tcPr>
          <w:p w:rsidR="00B44E9C" w:rsidRPr="00F94378" w:rsidRDefault="00B44E9C" w:rsidP="006360F8">
            <w:pPr>
              <w:jc w:val="center"/>
              <w:rPr>
                <w:rFonts w:ascii="Tahoma" w:hAnsi="Tahoma" w:cs="Tahoma"/>
                <w:b/>
                <w:sz w:val="18"/>
                <w:szCs w:val="18"/>
                <w:lang w:eastAsia="en-US"/>
              </w:rPr>
            </w:pPr>
            <w:r w:rsidRPr="00F94378">
              <w:rPr>
                <w:rFonts w:ascii="Tahoma" w:hAnsi="Tahoma" w:cs="Tahoma"/>
                <w:b/>
                <w:sz w:val="18"/>
                <w:szCs w:val="18"/>
                <w:lang w:eastAsia="en-US"/>
              </w:rPr>
              <w:t>Unidad</w:t>
            </w:r>
          </w:p>
        </w:tc>
      </w:tr>
      <w:tr w:rsidR="00B44E9C" w:rsidRPr="00F94378" w:rsidTr="006360F8">
        <w:tc>
          <w:tcPr>
            <w:tcW w:w="1036" w:type="pct"/>
            <w:tcBorders>
              <w:top w:val="single" w:sz="4" w:space="0" w:color="BFBFBF"/>
              <w:left w:val="single" w:sz="4" w:space="0" w:color="BFBFBF"/>
              <w:bottom w:val="single" w:sz="4" w:space="0" w:color="BFBFBF"/>
              <w:right w:val="single" w:sz="4" w:space="0" w:color="BFBFBF"/>
            </w:tcBorders>
            <w:shd w:val="clear" w:color="auto" w:fill="auto"/>
          </w:tcPr>
          <w:p w:rsidR="00B44E9C" w:rsidRPr="00F94378" w:rsidRDefault="00B44E9C" w:rsidP="006360F8">
            <w:pPr>
              <w:ind w:left="-113"/>
              <w:jc w:val="center"/>
              <w:rPr>
                <w:rFonts w:ascii="Tahoma" w:hAnsi="Tahoma" w:cs="Tahoma"/>
                <w:sz w:val="18"/>
                <w:szCs w:val="18"/>
                <w:lang w:eastAsia="en-US"/>
              </w:rPr>
            </w:pPr>
          </w:p>
        </w:tc>
        <w:tc>
          <w:tcPr>
            <w:tcW w:w="1076" w:type="pct"/>
            <w:tcBorders>
              <w:top w:val="single" w:sz="4" w:space="0" w:color="BFBFBF"/>
              <w:left w:val="single" w:sz="4" w:space="0" w:color="BFBFBF"/>
              <w:bottom w:val="single" w:sz="4" w:space="0" w:color="BFBFBF"/>
              <w:right w:val="single" w:sz="4" w:space="0" w:color="BFBFBF"/>
            </w:tcBorders>
            <w:shd w:val="clear" w:color="auto" w:fill="auto"/>
          </w:tcPr>
          <w:p w:rsidR="00B44E9C" w:rsidRPr="00F94378" w:rsidRDefault="00B44E9C" w:rsidP="006360F8">
            <w:pPr>
              <w:jc w:val="center"/>
              <w:rPr>
                <w:rFonts w:ascii="Tahoma" w:hAnsi="Tahoma" w:cs="Tahoma"/>
                <w:sz w:val="18"/>
                <w:szCs w:val="18"/>
                <w:lang w:eastAsia="en-US"/>
              </w:rPr>
            </w:pPr>
          </w:p>
        </w:tc>
        <w:tc>
          <w:tcPr>
            <w:tcW w:w="973" w:type="pct"/>
            <w:tcBorders>
              <w:top w:val="single" w:sz="4" w:space="0" w:color="BFBFBF"/>
              <w:left w:val="single" w:sz="4" w:space="0" w:color="BFBFBF"/>
              <w:bottom w:val="single" w:sz="4" w:space="0" w:color="BFBFBF"/>
              <w:right w:val="single" w:sz="4" w:space="0" w:color="BFBFBF"/>
            </w:tcBorders>
            <w:shd w:val="clear" w:color="auto" w:fill="auto"/>
          </w:tcPr>
          <w:p w:rsidR="00B44E9C" w:rsidRPr="00F94378" w:rsidRDefault="00B44E9C" w:rsidP="006360F8">
            <w:pPr>
              <w:jc w:val="center"/>
              <w:rPr>
                <w:rFonts w:ascii="Tahoma" w:hAnsi="Tahoma" w:cs="Tahoma"/>
                <w:sz w:val="18"/>
                <w:szCs w:val="18"/>
                <w:lang w:eastAsia="en-US"/>
              </w:rPr>
            </w:pPr>
          </w:p>
        </w:tc>
        <w:tc>
          <w:tcPr>
            <w:tcW w:w="973" w:type="pct"/>
            <w:tcBorders>
              <w:top w:val="single" w:sz="4" w:space="0" w:color="BFBFBF"/>
              <w:left w:val="single" w:sz="4" w:space="0" w:color="BFBFBF"/>
              <w:bottom w:val="single" w:sz="4" w:space="0" w:color="BFBFBF"/>
              <w:right w:val="single" w:sz="4" w:space="0" w:color="BFBFBF"/>
            </w:tcBorders>
            <w:shd w:val="clear" w:color="auto" w:fill="auto"/>
          </w:tcPr>
          <w:p w:rsidR="00B44E9C" w:rsidRPr="00F94378" w:rsidRDefault="00B44E9C" w:rsidP="006360F8">
            <w:pPr>
              <w:jc w:val="center"/>
              <w:rPr>
                <w:rFonts w:ascii="Tahoma" w:hAnsi="Tahoma" w:cs="Tahoma"/>
                <w:sz w:val="18"/>
                <w:szCs w:val="18"/>
                <w:lang w:eastAsia="en-US"/>
              </w:rPr>
            </w:pPr>
          </w:p>
        </w:tc>
        <w:tc>
          <w:tcPr>
            <w:tcW w:w="942" w:type="pct"/>
            <w:tcBorders>
              <w:top w:val="single" w:sz="4" w:space="0" w:color="BFBFBF"/>
              <w:left w:val="single" w:sz="4" w:space="0" w:color="BFBFBF"/>
              <w:bottom w:val="single" w:sz="4" w:space="0" w:color="BFBFBF"/>
              <w:right w:val="single" w:sz="4" w:space="0" w:color="BFBFBF"/>
            </w:tcBorders>
            <w:shd w:val="clear" w:color="auto" w:fill="auto"/>
          </w:tcPr>
          <w:p w:rsidR="00B44E9C" w:rsidRPr="00F94378" w:rsidRDefault="00B44E9C" w:rsidP="006360F8">
            <w:pPr>
              <w:jc w:val="center"/>
              <w:rPr>
                <w:rFonts w:ascii="Tahoma" w:hAnsi="Tahoma" w:cs="Tahoma"/>
                <w:sz w:val="18"/>
                <w:szCs w:val="18"/>
                <w:lang w:eastAsia="en-US"/>
              </w:rPr>
            </w:pPr>
          </w:p>
        </w:tc>
      </w:tr>
      <w:tr w:rsidR="00B44E9C" w:rsidRPr="00F94378" w:rsidTr="006360F8">
        <w:tc>
          <w:tcPr>
            <w:tcW w:w="1036" w:type="pct"/>
            <w:tcBorders>
              <w:top w:val="single" w:sz="4" w:space="0" w:color="BFBFBF"/>
              <w:left w:val="single" w:sz="4" w:space="0" w:color="BFBFBF"/>
              <w:bottom w:val="single" w:sz="4" w:space="0" w:color="BFBFBF"/>
              <w:right w:val="single" w:sz="4" w:space="0" w:color="BFBFBF"/>
            </w:tcBorders>
            <w:shd w:val="clear" w:color="auto" w:fill="auto"/>
          </w:tcPr>
          <w:p w:rsidR="00B44E9C" w:rsidRPr="00F94378" w:rsidRDefault="00B44E9C" w:rsidP="006360F8">
            <w:pPr>
              <w:ind w:left="-113"/>
              <w:jc w:val="center"/>
              <w:rPr>
                <w:rFonts w:ascii="Tahoma" w:hAnsi="Tahoma" w:cs="Tahoma"/>
                <w:sz w:val="18"/>
                <w:szCs w:val="18"/>
                <w:lang w:eastAsia="en-US"/>
              </w:rPr>
            </w:pPr>
          </w:p>
        </w:tc>
        <w:tc>
          <w:tcPr>
            <w:tcW w:w="1076" w:type="pct"/>
            <w:tcBorders>
              <w:top w:val="single" w:sz="4" w:space="0" w:color="BFBFBF"/>
              <w:left w:val="single" w:sz="4" w:space="0" w:color="BFBFBF"/>
              <w:bottom w:val="single" w:sz="4" w:space="0" w:color="BFBFBF"/>
              <w:right w:val="single" w:sz="4" w:space="0" w:color="BFBFBF"/>
            </w:tcBorders>
            <w:shd w:val="clear" w:color="auto" w:fill="auto"/>
          </w:tcPr>
          <w:p w:rsidR="00B44E9C" w:rsidRPr="00F94378" w:rsidRDefault="00B44E9C" w:rsidP="006360F8">
            <w:pPr>
              <w:jc w:val="center"/>
              <w:rPr>
                <w:rFonts w:ascii="Tahoma" w:hAnsi="Tahoma" w:cs="Tahoma"/>
                <w:sz w:val="18"/>
                <w:szCs w:val="18"/>
                <w:lang w:eastAsia="en-US"/>
              </w:rPr>
            </w:pPr>
          </w:p>
        </w:tc>
        <w:tc>
          <w:tcPr>
            <w:tcW w:w="973" w:type="pct"/>
            <w:tcBorders>
              <w:top w:val="single" w:sz="4" w:space="0" w:color="BFBFBF"/>
              <w:left w:val="single" w:sz="4" w:space="0" w:color="BFBFBF"/>
              <w:bottom w:val="single" w:sz="4" w:space="0" w:color="BFBFBF"/>
              <w:right w:val="single" w:sz="4" w:space="0" w:color="BFBFBF"/>
            </w:tcBorders>
            <w:shd w:val="clear" w:color="auto" w:fill="auto"/>
          </w:tcPr>
          <w:p w:rsidR="00B44E9C" w:rsidRPr="00F94378" w:rsidRDefault="00B44E9C" w:rsidP="006360F8">
            <w:pPr>
              <w:jc w:val="center"/>
              <w:rPr>
                <w:rFonts w:ascii="Tahoma" w:hAnsi="Tahoma" w:cs="Tahoma"/>
                <w:sz w:val="18"/>
                <w:szCs w:val="18"/>
                <w:lang w:eastAsia="en-US"/>
              </w:rPr>
            </w:pPr>
          </w:p>
        </w:tc>
        <w:tc>
          <w:tcPr>
            <w:tcW w:w="973" w:type="pct"/>
            <w:tcBorders>
              <w:top w:val="single" w:sz="4" w:space="0" w:color="BFBFBF"/>
              <w:left w:val="single" w:sz="4" w:space="0" w:color="BFBFBF"/>
              <w:bottom w:val="single" w:sz="4" w:space="0" w:color="BFBFBF"/>
              <w:right w:val="single" w:sz="4" w:space="0" w:color="BFBFBF"/>
            </w:tcBorders>
            <w:shd w:val="clear" w:color="auto" w:fill="auto"/>
          </w:tcPr>
          <w:p w:rsidR="00B44E9C" w:rsidRPr="00F94378" w:rsidRDefault="00B44E9C" w:rsidP="006360F8">
            <w:pPr>
              <w:jc w:val="center"/>
              <w:rPr>
                <w:rFonts w:ascii="Tahoma" w:hAnsi="Tahoma" w:cs="Tahoma"/>
                <w:sz w:val="18"/>
                <w:szCs w:val="18"/>
                <w:lang w:eastAsia="en-US"/>
              </w:rPr>
            </w:pPr>
          </w:p>
        </w:tc>
        <w:tc>
          <w:tcPr>
            <w:tcW w:w="942" w:type="pct"/>
            <w:tcBorders>
              <w:top w:val="single" w:sz="4" w:space="0" w:color="BFBFBF"/>
              <w:left w:val="single" w:sz="4" w:space="0" w:color="BFBFBF"/>
              <w:bottom w:val="single" w:sz="4" w:space="0" w:color="BFBFBF"/>
              <w:right w:val="single" w:sz="4" w:space="0" w:color="BFBFBF"/>
            </w:tcBorders>
            <w:shd w:val="clear" w:color="auto" w:fill="auto"/>
          </w:tcPr>
          <w:p w:rsidR="00B44E9C" w:rsidRPr="00F94378" w:rsidRDefault="00B44E9C" w:rsidP="006360F8">
            <w:pPr>
              <w:jc w:val="center"/>
              <w:rPr>
                <w:rFonts w:ascii="Tahoma" w:hAnsi="Tahoma" w:cs="Tahoma"/>
                <w:sz w:val="18"/>
                <w:szCs w:val="18"/>
                <w:lang w:eastAsia="en-US"/>
              </w:rPr>
            </w:pPr>
          </w:p>
        </w:tc>
      </w:tr>
      <w:tr w:rsidR="00B44E9C" w:rsidRPr="00F94378" w:rsidTr="006360F8">
        <w:tc>
          <w:tcPr>
            <w:tcW w:w="1036" w:type="pct"/>
            <w:tcBorders>
              <w:top w:val="single" w:sz="4" w:space="0" w:color="BFBFBF"/>
              <w:left w:val="single" w:sz="4" w:space="0" w:color="BFBFBF"/>
              <w:bottom w:val="single" w:sz="4" w:space="0" w:color="BFBFBF"/>
              <w:right w:val="single" w:sz="4" w:space="0" w:color="BFBFBF"/>
            </w:tcBorders>
            <w:shd w:val="clear" w:color="auto" w:fill="auto"/>
          </w:tcPr>
          <w:p w:rsidR="00B44E9C" w:rsidRPr="00F94378" w:rsidRDefault="00B44E9C" w:rsidP="006360F8">
            <w:pPr>
              <w:ind w:left="-113"/>
              <w:jc w:val="center"/>
              <w:rPr>
                <w:rFonts w:ascii="Tahoma" w:hAnsi="Tahoma" w:cs="Tahoma"/>
                <w:color w:val="0066CC"/>
                <w:sz w:val="18"/>
                <w:szCs w:val="18"/>
                <w:lang w:eastAsia="en-US"/>
              </w:rPr>
            </w:pPr>
          </w:p>
        </w:tc>
        <w:tc>
          <w:tcPr>
            <w:tcW w:w="1076" w:type="pct"/>
            <w:tcBorders>
              <w:top w:val="single" w:sz="4" w:space="0" w:color="BFBFBF"/>
              <w:left w:val="single" w:sz="4" w:space="0" w:color="BFBFBF"/>
              <w:bottom w:val="single" w:sz="4" w:space="0" w:color="BFBFBF"/>
              <w:right w:val="single" w:sz="4" w:space="0" w:color="BFBFBF"/>
            </w:tcBorders>
            <w:shd w:val="clear" w:color="auto" w:fill="auto"/>
          </w:tcPr>
          <w:p w:rsidR="00B44E9C" w:rsidRPr="00F94378" w:rsidRDefault="00B44E9C" w:rsidP="006360F8">
            <w:pPr>
              <w:jc w:val="center"/>
              <w:rPr>
                <w:rFonts w:ascii="Tahoma" w:hAnsi="Tahoma" w:cs="Tahoma"/>
                <w:color w:val="0066CC"/>
                <w:sz w:val="18"/>
                <w:szCs w:val="18"/>
                <w:lang w:eastAsia="en-US"/>
              </w:rPr>
            </w:pPr>
          </w:p>
        </w:tc>
        <w:tc>
          <w:tcPr>
            <w:tcW w:w="973" w:type="pct"/>
            <w:tcBorders>
              <w:top w:val="single" w:sz="4" w:space="0" w:color="BFBFBF"/>
              <w:left w:val="single" w:sz="4" w:space="0" w:color="BFBFBF"/>
              <w:bottom w:val="single" w:sz="4" w:space="0" w:color="BFBFBF"/>
              <w:right w:val="single" w:sz="4" w:space="0" w:color="BFBFBF"/>
            </w:tcBorders>
            <w:shd w:val="clear" w:color="auto" w:fill="auto"/>
          </w:tcPr>
          <w:p w:rsidR="00B44E9C" w:rsidRPr="00F94378" w:rsidRDefault="00B44E9C" w:rsidP="006360F8">
            <w:pPr>
              <w:jc w:val="center"/>
              <w:rPr>
                <w:rFonts w:ascii="Tahoma" w:hAnsi="Tahoma" w:cs="Tahoma"/>
                <w:color w:val="0066CC"/>
                <w:sz w:val="18"/>
                <w:szCs w:val="18"/>
                <w:lang w:eastAsia="en-US"/>
              </w:rPr>
            </w:pPr>
          </w:p>
        </w:tc>
        <w:tc>
          <w:tcPr>
            <w:tcW w:w="973" w:type="pct"/>
            <w:tcBorders>
              <w:top w:val="single" w:sz="4" w:space="0" w:color="BFBFBF"/>
              <w:left w:val="single" w:sz="4" w:space="0" w:color="BFBFBF"/>
              <w:bottom w:val="single" w:sz="4" w:space="0" w:color="BFBFBF"/>
              <w:right w:val="single" w:sz="4" w:space="0" w:color="BFBFBF"/>
            </w:tcBorders>
            <w:shd w:val="clear" w:color="auto" w:fill="auto"/>
          </w:tcPr>
          <w:p w:rsidR="00B44E9C" w:rsidRPr="00F94378" w:rsidRDefault="00B44E9C" w:rsidP="006360F8">
            <w:pPr>
              <w:jc w:val="center"/>
              <w:rPr>
                <w:rFonts w:ascii="Tahoma" w:hAnsi="Tahoma" w:cs="Tahoma"/>
                <w:sz w:val="18"/>
                <w:szCs w:val="18"/>
                <w:lang w:eastAsia="en-US"/>
              </w:rPr>
            </w:pPr>
          </w:p>
        </w:tc>
        <w:tc>
          <w:tcPr>
            <w:tcW w:w="942" w:type="pct"/>
            <w:tcBorders>
              <w:top w:val="single" w:sz="4" w:space="0" w:color="BFBFBF"/>
              <w:left w:val="single" w:sz="4" w:space="0" w:color="BFBFBF"/>
              <w:bottom w:val="single" w:sz="4" w:space="0" w:color="BFBFBF"/>
              <w:right w:val="single" w:sz="4" w:space="0" w:color="BFBFBF"/>
            </w:tcBorders>
            <w:shd w:val="clear" w:color="auto" w:fill="auto"/>
          </w:tcPr>
          <w:p w:rsidR="00B44E9C" w:rsidRPr="00F94378" w:rsidRDefault="00B44E9C" w:rsidP="006360F8">
            <w:pPr>
              <w:jc w:val="center"/>
              <w:rPr>
                <w:rFonts w:ascii="Tahoma" w:hAnsi="Tahoma" w:cs="Tahoma"/>
                <w:sz w:val="18"/>
                <w:szCs w:val="18"/>
                <w:lang w:eastAsia="en-US"/>
              </w:rPr>
            </w:pPr>
          </w:p>
        </w:tc>
      </w:tr>
    </w:tbl>
    <w:p w:rsidR="00B44E9C" w:rsidRPr="00F94378" w:rsidRDefault="00B44E9C" w:rsidP="00B44E9C">
      <w:pPr>
        <w:rPr>
          <w:rFonts w:ascii="Tahoma" w:hAnsi="Tahoma" w:cs="Tahoma"/>
          <w:b/>
          <w:color w:val="0033CC"/>
          <w:sz w:val="16"/>
        </w:rPr>
      </w:pPr>
      <w:r w:rsidRPr="00F94378">
        <w:rPr>
          <w:rFonts w:ascii="Tahoma" w:hAnsi="Tahoma" w:cs="Tahoma"/>
          <w:b/>
          <w:color w:val="0033CC"/>
          <w:sz w:val="18"/>
        </w:rPr>
        <w:t xml:space="preserve">Aplica para presentaciones de concentraciones superiores al  85% </w:t>
      </w:r>
    </w:p>
    <w:p w:rsidR="00B44E9C" w:rsidRPr="00F94378" w:rsidRDefault="00B44E9C" w:rsidP="00B44E9C">
      <w:pPr>
        <w:tabs>
          <w:tab w:val="left" w:pos="4873"/>
        </w:tabs>
        <w:rPr>
          <w:rFonts w:ascii="Tahoma" w:hAnsi="Tahoma" w:cs="Tahoma"/>
        </w:rPr>
      </w:pPr>
      <w:r w:rsidRPr="00F94378">
        <w:rPr>
          <w:rFonts w:ascii="Tahoma" w:hAnsi="Tahoma" w:cs="Tahoma"/>
        </w:rPr>
        <w:tab/>
      </w:r>
    </w:p>
    <w:p w:rsidR="00B44E9C" w:rsidRDefault="00B44E9C" w:rsidP="00B44E9C">
      <w:pPr>
        <w:rPr>
          <w:rFonts w:ascii="Tahoma" w:hAnsi="Tahoma" w:cs="Tahoma"/>
          <w:b/>
          <w:sz w:val="22"/>
          <w:szCs w:val="22"/>
        </w:rPr>
      </w:pPr>
    </w:p>
    <w:p w:rsidR="00B44E9C" w:rsidRPr="00516C0C" w:rsidRDefault="00B44E9C" w:rsidP="00B44E9C">
      <w:pPr>
        <w:rPr>
          <w:rFonts w:ascii="Tahoma" w:hAnsi="Tahoma" w:cs="Tahoma"/>
          <w:b/>
          <w:sz w:val="22"/>
          <w:szCs w:val="22"/>
        </w:rPr>
      </w:pPr>
      <w:r w:rsidRPr="00516C0C">
        <w:rPr>
          <w:rFonts w:ascii="Tahoma" w:hAnsi="Tahoma" w:cs="Tahoma"/>
          <w:b/>
          <w:sz w:val="22"/>
          <w:szCs w:val="22"/>
        </w:rPr>
        <w:t xml:space="preserve">NOTA:   </w:t>
      </w:r>
    </w:p>
    <w:p w:rsidR="00B44E9C" w:rsidRPr="00F94378" w:rsidRDefault="00B44E9C" w:rsidP="00B44E9C">
      <w:pPr>
        <w:jc w:val="both"/>
        <w:rPr>
          <w:rFonts w:ascii="Tahoma" w:hAnsi="Tahoma" w:cs="Tahoma"/>
        </w:rPr>
      </w:pPr>
    </w:p>
    <w:p w:rsidR="00B44E9C" w:rsidRPr="00F94378" w:rsidRDefault="00B44E9C" w:rsidP="00B44E9C">
      <w:pPr>
        <w:autoSpaceDE w:val="0"/>
        <w:autoSpaceDN w:val="0"/>
        <w:adjustRightInd w:val="0"/>
        <w:jc w:val="both"/>
        <w:rPr>
          <w:rFonts w:ascii="Tahoma" w:hAnsi="Tahoma" w:cs="Tahoma"/>
          <w:sz w:val="18"/>
        </w:rPr>
      </w:pPr>
      <w:r w:rsidRPr="00F94378">
        <w:rPr>
          <w:rStyle w:val="Refdenotaalpie"/>
          <w:rFonts w:ascii="Tahoma" w:hAnsi="Tahoma" w:cs="Tahoma"/>
        </w:rPr>
        <w:footnoteReference w:id="1"/>
      </w:r>
      <w:r w:rsidRPr="00F94378">
        <w:rPr>
          <w:rFonts w:ascii="Tahoma" w:hAnsi="Tahoma" w:cs="Tahoma"/>
          <w:b/>
          <w:sz w:val="18"/>
        </w:rPr>
        <w:t xml:space="preserve"> Disposición General Octava.-</w:t>
      </w:r>
      <w:r w:rsidRPr="00F94378">
        <w:rPr>
          <w:rFonts w:ascii="Tahoma" w:hAnsi="Tahoma" w:cs="Tahoma"/>
          <w:sz w:val="18"/>
        </w:rPr>
        <w:t xml:space="preserve"> Serán objeto de regulación y control los siguientes productos, mezclas y sustancias químicas:</w:t>
      </w:r>
    </w:p>
    <w:p w:rsidR="00B44E9C" w:rsidRPr="00F94378" w:rsidRDefault="00B44E9C" w:rsidP="00B44E9C">
      <w:pPr>
        <w:autoSpaceDE w:val="0"/>
        <w:autoSpaceDN w:val="0"/>
        <w:adjustRightInd w:val="0"/>
        <w:jc w:val="both"/>
        <w:rPr>
          <w:rFonts w:ascii="Tahoma" w:hAnsi="Tahoma" w:cs="Tahoma"/>
          <w:sz w:val="18"/>
        </w:rPr>
      </w:pPr>
    </w:p>
    <w:p w:rsidR="00B44E9C" w:rsidRPr="00F94378" w:rsidRDefault="00B44E9C" w:rsidP="00B44E9C">
      <w:pPr>
        <w:autoSpaceDE w:val="0"/>
        <w:autoSpaceDN w:val="0"/>
        <w:adjustRightInd w:val="0"/>
        <w:jc w:val="both"/>
        <w:rPr>
          <w:rFonts w:ascii="Tahoma" w:hAnsi="Tahoma" w:cs="Tahoma"/>
          <w:sz w:val="18"/>
        </w:rPr>
      </w:pPr>
      <w:r w:rsidRPr="00F94378">
        <w:rPr>
          <w:rFonts w:ascii="Tahoma" w:hAnsi="Tahoma" w:cs="Tahoma"/>
          <w:sz w:val="18"/>
        </w:rPr>
        <w:t>a) Los productos químicos terminados que contengan una sustancia catalogada sujeta a fiscalización en una cantidad igual o superior al 85%, siempre y cuando la sustancia catalogada pueda ser separada y mantengan su identidad química;</w:t>
      </w:r>
    </w:p>
    <w:p w:rsidR="00B44E9C" w:rsidRPr="00F94378" w:rsidRDefault="00B44E9C" w:rsidP="00B44E9C">
      <w:pPr>
        <w:autoSpaceDE w:val="0"/>
        <w:autoSpaceDN w:val="0"/>
        <w:adjustRightInd w:val="0"/>
        <w:ind w:left="720"/>
        <w:jc w:val="both"/>
        <w:rPr>
          <w:rFonts w:ascii="Tahoma" w:hAnsi="Tahoma" w:cs="Tahoma"/>
          <w:sz w:val="18"/>
        </w:rPr>
      </w:pPr>
    </w:p>
    <w:p w:rsidR="00B44E9C" w:rsidRPr="00F94378" w:rsidRDefault="00B44E9C" w:rsidP="00B44E9C">
      <w:pPr>
        <w:autoSpaceDE w:val="0"/>
        <w:autoSpaceDN w:val="0"/>
        <w:adjustRightInd w:val="0"/>
        <w:jc w:val="both"/>
        <w:rPr>
          <w:rFonts w:ascii="Tahoma" w:hAnsi="Tahoma" w:cs="Tahoma"/>
          <w:sz w:val="18"/>
        </w:rPr>
      </w:pPr>
      <w:r w:rsidRPr="00F94378">
        <w:rPr>
          <w:rFonts w:ascii="Tahoma" w:hAnsi="Tahoma" w:cs="Tahoma"/>
          <w:sz w:val="18"/>
        </w:rPr>
        <w:t>b) Las mezclas de solventes cuya suma de las sustancias catalogadas sujetas a fis</w:t>
      </w:r>
      <w:r>
        <w:rPr>
          <w:rFonts w:ascii="Tahoma" w:hAnsi="Tahoma" w:cs="Tahoma"/>
          <w:sz w:val="18"/>
        </w:rPr>
        <w:t xml:space="preserve">calización sea igual o superior </w:t>
      </w:r>
      <w:r w:rsidRPr="00F94378">
        <w:rPr>
          <w:rFonts w:ascii="Tahoma" w:hAnsi="Tahoma" w:cs="Tahoma"/>
          <w:sz w:val="18"/>
        </w:rPr>
        <w:t>al 85%, que puedan ser fácilmente separadas y que mantengan su identidad química;</w:t>
      </w:r>
    </w:p>
    <w:p w:rsidR="00B44E9C" w:rsidRPr="00F94378" w:rsidRDefault="00B44E9C" w:rsidP="00B44E9C">
      <w:pPr>
        <w:autoSpaceDE w:val="0"/>
        <w:autoSpaceDN w:val="0"/>
        <w:adjustRightInd w:val="0"/>
        <w:jc w:val="both"/>
        <w:rPr>
          <w:rFonts w:ascii="Tahoma" w:hAnsi="Tahoma" w:cs="Tahoma"/>
          <w:sz w:val="18"/>
        </w:rPr>
      </w:pPr>
    </w:p>
    <w:p w:rsidR="00B44E9C" w:rsidRPr="00F94378" w:rsidRDefault="00B44E9C" w:rsidP="00B44E9C">
      <w:pPr>
        <w:autoSpaceDE w:val="0"/>
        <w:autoSpaceDN w:val="0"/>
        <w:adjustRightInd w:val="0"/>
        <w:jc w:val="both"/>
        <w:rPr>
          <w:rFonts w:ascii="Tahoma" w:hAnsi="Tahoma" w:cs="Tahoma"/>
          <w:sz w:val="18"/>
        </w:rPr>
      </w:pPr>
      <w:r w:rsidRPr="00F94378">
        <w:rPr>
          <w:rFonts w:ascii="Tahoma" w:hAnsi="Tahoma" w:cs="Tahoma"/>
          <w:sz w:val="18"/>
        </w:rPr>
        <w:t xml:space="preserve">c) Las sustancias químicas específicas empleadas como reactivos de laboratorio en presentaciones comerciales de más de 100 gramos; </w:t>
      </w:r>
    </w:p>
    <w:p w:rsidR="00B44E9C" w:rsidRPr="00F94378" w:rsidRDefault="00B44E9C" w:rsidP="00B44E9C">
      <w:pPr>
        <w:autoSpaceDE w:val="0"/>
        <w:autoSpaceDN w:val="0"/>
        <w:adjustRightInd w:val="0"/>
        <w:jc w:val="both"/>
        <w:rPr>
          <w:rFonts w:ascii="Tahoma" w:hAnsi="Tahoma" w:cs="Tahoma"/>
          <w:sz w:val="18"/>
        </w:rPr>
      </w:pPr>
    </w:p>
    <w:p w:rsidR="00B44E9C" w:rsidRPr="00F94378" w:rsidRDefault="00B44E9C" w:rsidP="00B44E9C">
      <w:pPr>
        <w:autoSpaceDE w:val="0"/>
        <w:autoSpaceDN w:val="0"/>
        <w:adjustRightInd w:val="0"/>
        <w:jc w:val="both"/>
        <w:rPr>
          <w:rFonts w:ascii="Tahoma" w:hAnsi="Tahoma" w:cs="Tahoma"/>
          <w:sz w:val="18"/>
        </w:rPr>
      </w:pPr>
      <w:r w:rsidRPr="00F94378">
        <w:rPr>
          <w:rFonts w:ascii="Tahoma" w:hAnsi="Tahoma" w:cs="Tahoma"/>
          <w:sz w:val="18"/>
        </w:rPr>
        <w:t>d) La acetona o acetato de etilo empleado como cosméticos, en presentaciones comerciales superiores a 100 mililitros; y,</w:t>
      </w:r>
    </w:p>
    <w:p w:rsidR="00B44E9C" w:rsidRPr="00F94378" w:rsidRDefault="00B44E9C" w:rsidP="00B44E9C">
      <w:pPr>
        <w:autoSpaceDE w:val="0"/>
        <w:autoSpaceDN w:val="0"/>
        <w:adjustRightInd w:val="0"/>
        <w:jc w:val="both"/>
        <w:rPr>
          <w:rFonts w:ascii="Tahoma" w:hAnsi="Tahoma" w:cs="Tahoma"/>
          <w:sz w:val="18"/>
        </w:rPr>
      </w:pPr>
    </w:p>
    <w:p w:rsidR="00B44E9C" w:rsidRPr="00F94378" w:rsidRDefault="00B44E9C" w:rsidP="00B44E9C">
      <w:pPr>
        <w:autoSpaceDE w:val="0"/>
        <w:autoSpaceDN w:val="0"/>
        <w:adjustRightInd w:val="0"/>
        <w:jc w:val="both"/>
        <w:rPr>
          <w:rFonts w:ascii="Tahoma" w:hAnsi="Tahoma" w:cs="Tahoma"/>
          <w:sz w:val="18"/>
        </w:rPr>
      </w:pPr>
      <w:r w:rsidRPr="00F94378">
        <w:rPr>
          <w:rFonts w:ascii="Tahoma" w:hAnsi="Tahoma" w:cs="Tahoma"/>
          <w:sz w:val="18"/>
        </w:rPr>
        <w:t>e) El Éter de Petróleo identificado con los números CAS 8032-32-4 y 64475-85-0.</w:t>
      </w:r>
    </w:p>
    <w:p w:rsidR="00B44E9C" w:rsidRDefault="00B44E9C" w:rsidP="00B44E9C">
      <w:pPr>
        <w:autoSpaceDE w:val="0"/>
        <w:autoSpaceDN w:val="0"/>
        <w:adjustRightInd w:val="0"/>
        <w:jc w:val="both"/>
        <w:rPr>
          <w:rFonts w:ascii="Tahoma" w:hAnsi="Tahoma" w:cs="Tahoma"/>
        </w:rPr>
      </w:pPr>
    </w:p>
    <w:p w:rsidR="00B44E9C" w:rsidRDefault="00B44E9C" w:rsidP="00B44E9C">
      <w:pPr>
        <w:autoSpaceDE w:val="0"/>
        <w:autoSpaceDN w:val="0"/>
        <w:adjustRightInd w:val="0"/>
        <w:jc w:val="both"/>
        <w:rPr>
          <w:rFonts w:ascii="Tahoma" w:hAnsi="Tahoma" w:cs="Tahoma"/>
        </w:rPr>
      </w:pPr>
    </w:p>
    <w:p w:rsidR="00B44E9C" w:rsidRDefault="00B44E9C" w:rsidP="00B44E9C">
      <w:pPr>
        <w:autoSpaceDE w:val="0"/>
        <w:autoSpaceDN w:val="0"/>
        <w:adjustRightInd w:val="0"/>
        <w:jc w:val="both"/>
        <w:rPr>
          <w:rFonts w:ascii="Tahoma" w:hAnsi="Tahoma" w:cs="Tahoma"/>
        </w:rPr>
      </w:pPr>
    </w:p>
    <w:p w:rsidR="00B44E9C" w:rsidRDefault="00B44E9C" w:rsidP="00B44E9C">
      <w:pPr>
        <w:autoSpaceDE w:val="0"/>
        <w:autoSpaceDN w:val="0"/>
        <w:adjustRightInd w:val="0"/>
        <w:jc w:val="both"/>
        <w:rPr>
          <w:rFonts w:ascii="Tahoma" w:hAnsi="Tahoma" w:cs="Tahoma"/>
        </w:rPr>
      </w:pPr>
    </w:p>
    <w:p w:rsidR="00B44E9C" w:rsidRPr="00F94378" w:rsidRDefault="00B44E9C" w:rsidP="00B44E9C">
      <w:pPr>
        <w:autoSpaceDE w:val="0"/>
        <w:autoSpaceDN w:val="0"/>
        <w:adjustRightInd w:val="0"/>
        <w:jc w:val="both"/>
        <w:rPr>
          <w:rFonts w:ascii="Tahoma" w:hAnsi="Tahoma" w:cs="Tahoma"/>
        </w:rPr>
      </w:pPr>
    </w:p>
    <w:p w:rsidR="00B44E9C" w:rsidRPr="00F4015C" w:rsidRDefault="00B44E9C" w:rsidP="00B44E9C">
      <w:pPr>
        <w:jc w:val="both"/>
        <w:rPr>
          <w:rFonts w:ascii="Tahoma" w:hAnsi="Tahoma" w:cs="Tahoma"/>
          <w:color w:val="000000"/>
          <w:sz w:val="22"/>
          <w:szCs w:val="22"/>
          <w:lang w:val="es-EC" w:eastAsia="es-EC"/>
        </w:rPr>
      </w:pPr>
      <w:r w:rsidRPr="00F4015C">
        <w:rPr>
          <w:rFonts w:ascii="Tahoma" w:hAnsi="Tahoma" w:cs="Tahoma"/>
          <w:color w:val="000000"/>
          <w:sz w:val="22"/>
          <w:szCs w:val="22"/>
          <w:lang w:val="es-EC" w:eastAsia="es-EC"/>
        </w:rPr>
        <w:t>Doy fe y certifico que la información presentada es verdadera, y puede ser verificada o validada por parte  el Ministerio del Interior.</w:t>
      </w:r>
    </w:p>
    <w:p w:rsidR="00B44E9C" w:rsidRPr="00F4015C" w:rsidRDefault="00B44E9C" w:rsidP="00B44E9C">
      <w:pPr>
        <w:ind w:left="720" w:hanging="720"/>
        <w:rPr>
          <w:rFonts w:ascii="Tahoma" w:hAnsi="Tahoma" w:cs="Tahoma"/>
          <w:sz w:val="22"/>
          <w:szCs w:val="22"/>
          <w:lang w:val="es-EC"/>
        </w:rPr>
      </w:pPr>
    </w:p>
    <w:p w:rsidR="00B44E9C" w:rsidRPr="00F4015C" w:rsidRDefault="00B44E9C" w:rsidP="00B44E9C">
      <w:pPr>
        <w:ind w:left="720" w:hanging="720"/>
        <w:rPr>
          <w:rFonts w:ascii="Tahoma" w:hAnsi="Tahoma" w:cs="Tahoma"/>
          <w:sz w:val="22"/>
          <w:szCs w:val="22"/>
        </w:rPr>
      </w:pPr>
      <w:r w:rsidRPr="00F4015C">
        <w:rPr>
          <w:rFonts w:ascii="Tahoma" w:hAnsi="Tahoma" w:cs="Tahoma"/>
          <w:sz w:val="22"/>
          <w:szCs w:val="22"/>
        </w:rPr>
        <w:t xml:space="preserve">Atentamente, </w:t>
      </w:r>
    </w:p>
    <w:p w:rsidR="00B44E9C" w:rsidRDefault="00B44E9C" w:rsidP="00B44E9C">
      <w:pPr>
        <w:ind w:left="720" w:hanging="720"/>
        <w:rPr>
          <w:rFonts w:ascii="Tahoma" w:hAnsi="Tahoma" w:cs="Tahoma"/>
        </w:rPr>
      </w:pPr>
    </w:p>
    <w:p w:rsidR="00B44E9C" w:rsidRPr="00F94378" w:rsidRDefault="00B44E9C" w:rsidP="00B44E9C">
      <w:pPr>
        <w:ind w:left="720" w:hanging="720"/>
        <w:rPr>
          <w:rFonts w:ascii="Tahoma" w:hAnsi="Tahoma" w:cs="Tahoma"/>
        </w:rPr>
      </w:pPr>
    </w:p>
    <w:p w:rsidR="00B44E9C" w:rsidRPr="00F94378" w:rsidRDefault="00B44E9C" w:rsidP="00B44E9C">
      <w:pPr>
        <w:ind w:left="720" w:hanging="720"/>
        <w:rPr>
          <w:rFonts w:ascii="Tahoma" w:hAnsi="Tahoma" w:cs="Tahoma"/>
        </w:rPr>
      </w:pPr>
    </w:p>
    <w:p w:rsidR="00B44E9C" w:rsidRPr="00F4015C" w:rsidRDefault="00B44E9C" w:rsidP="00B44E9C">
      <w:pPr>
        <w:tabs>
          <w:tab w:val="center" w:pos="4419"/>
        </w:tabs>
        <w:ind w:left="720" w:hanging="720"/>
        <w:jc w:val="center"/>
        <w:rPr>
          <w:rFonts w:ascii="Tahoma" w:hAnsi="Tahoma" w:cs="Tahoma"/>
          <w:b/>
          <w:sz w:val="22"/>
        </w:rPr>
      </w:pPr>
      <w:r w:rsidRPr="00F4015C">
        <w:rPr>
          <w:rFonts w:ascii="Tahoma" w:hAnsi="Tahoma" w:cs="Tahoma"/>
          <w:noProof/>
          <w:sz w:val="22"/>
          <w:lang w:val="es-EC" w:eastAsia="es-EC"/>
        </w:rPr>
        <mc:AlternateContent>
          <mc:Choice Requires="wps">
            <w:drawing>
              <wp:anchor distT="4294967295" distB="4294967295" distL="114300" distR="114300" simplePos="0" relativeHeight="251659264" behindDoc="0" locked="0" layoutInCell="1" allowOverlap="1" wp14:anchorId="4DB596CC" wp14:editId="4A66FE54">
                <wp:simplePos x="0" y="0"/>
                <wp:positionH relativeFrom="column">
                  <wp:posOffset>1520190</wp:posOffset>
                </wp:positionH>
                <wp:positionV relativeFrom="paragraph">
                  <wp:posOffset>12699</wp:posOffset>
                </wp:positionV>
                <wp:extent cx="2518410" cy="0"/>
                <wp:effectExtent l="0" t="0" r="34290" b="19050"/>
                <wp:wrapNone/>
                <wp:docPr id="1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184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A5D7B23" id="Conector recto 1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19.7pt,1pt" to="31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">
                <o:lock v:ext="edit" shapetype="f"/>
              </v:line>
            </w:pict>
          </mc:Fallback>
        </mc:AlternateContent>
      </w:r>
      <w:r>
        <w:rPr>
          <w:rFonts w:ascii="Tahoma" w:hAnsi="Tahoma" w:cs="Tahoma"/>
          <w:b/>
          <w:sz w:val="22"/>
        </w:rPr>
        <w:t xml:space="preserve">            </w:t>
      </w:r>
      <w:r w:rsidRPr="00F4015C">
        <w:rPr>
          <w:rFonts w:ascii="Tahoma" w:hAnsi="Tahoma" w:cs="Tahoma"/>
          <w:b/>
          <w:sz w:val="22"/>
        </w:rPr>
        <w:t>f)   Persona Natural o Representante Legal</w:t>
      </w:r>
    </w:p>
    <w:p w:rsidR="00B44E9C" w:rsidRPr="00F4015C" w:rsidRDefault="00B44E9C" w:rsidP="00B44E9C">
      <w:pPr>
        <w:tabs>
          <w:tab w:val="center" w:pos="4419"/>
        </w:tabs>
        <w:ind w:left="720" w:hanging="720"/>
        <w:rPr>
          <w:rFonts w:ascii="Tahoma" w:hAnsi="Tahoma" w:cs="Tahoma"/>
          <w:b/>
          <w:sz w:val="22"/>
        </w:rPr>
      </w:pPr>
      <w:r w:rsidRPr="00F4015C">
        <w:rPr>
          <w:rFonts w:ascii="Tahoma" w:hAnsi="Tahoma" w:cs="Tahoma"/>
          <w:b/>
          <w:sz w:val="22"/>
        </w:rPr>
        <w:t xml:space="preserve">                                      Nombres y apellidos completos</w:t>
      </w:r>
    </w:p>
    <w:p w:rsidR="00B44E9C" w:rsidRDefault="00B44E9C" w:rsidP="00B44E9C">
      <w:pPr>
        <w:tabs>
          <w:tab w:val="center" w:pos="4419"/>
        </w:tabs>
        <w:ind w:left="720" w:hanging="720"/>
        <w:jc w:val="both"/>
        <w:rPr>
          <w:rFonts w:ascii="Tahoma" w:hAnsi="Tahoma" w:cs="Tahoma"/>
          <w:b/>
          <w:sz w:val="22"/>
        </w:rPr>
      </w:pPr>
      <w:r w:rsidRPr="00F4015C">
        <w:rPr>
          <w:rFonts w:ascii="Tahoma" w:hAnsi="Tahoma" w:cs="Tahoma"/>
          <w:b/>
          <w:sz w:val="22"/>
        </w:rPr>
        <w:t xml:space="preserve">                                      CC:</w:t>
      </w:r>
    </w:p>
    <w:p w:rsidR="00B44E9C" w:rsidRDefault="00B44E9C" w:rsidP="00B44E9C">
      <w:pPr>
        <w:tabs>
          <w:tab w:val="center" w:pos="4419"/>
        </w:tabs>
        <w:ind w:left="720" w:hanging="720"/>
        <w:jc w:val="both"/>
        <w:rPr>
          <w:rFonts w:ascii="Tahoma" w:hAnsi="Tahoma" w:cs="Tahoma"/>
          <w:b/>
          <w:sz w:val="22"/>
        </w:rPr>
      </w:pPr>
    </w:p>
    <w:p w:rsidR="00B44E9C" w:rsidRDefault="00B44E9C" w:rsidP="00B44E9C">
      <w:pPr>
        <w:tabs>
          <w:tab w:val="center" w:pos="4419"/>
        </w:tabs>
        <w:ind w:left="720" w:hanging="720"/>
        <w:jc w:val="both"/>
        <w:rPr>
          <w:rFonts w:ascii="Tahoma" w:hAnsi="Tahoma" w:cs="Tahoma"/>
          <w:b/>
          <w:sz w:val="22"/>
        </w:rPr>
      </w:pPr>
    </w:p>
    <w:p w:rsidR="00B44E9C" w:rsidRDefault="00B44E9C" w:rsidP="00B44E9C">
      <w:pPr>
        <w:tabs>
          <w:tab w:val="center" w:pos="4419"/>
        </w:tabs>
        <w:ind w:left="720" w:hanging="720"/>
        <w:jc w:val="both"/>
        <w:rPr>
          <w:rFonts w:ascii="Tahoma" w:hAnsi="Tahoma" w:cs="Tahoma"/>
          <w:b/>
          <w:sz w:val="22"/>
        </w:rPr>
      </w:pPr>
    </w:p>
    <w:p w:rsidR="00B44E9C" w:rsidRDefault="00B44E9C" w:rsidP="00B44E9C">
      <w:pPr>
        <w:tabs>
          <w:tab w:val="center" w:pos="4419"/>
        </w:tabs>
        <w:ind w:left="720" w:hanging="720"/>
        <w:jc w:val="both"/>
        <w:rPr>
          <w:rFonts w:ascii="Tahoma" w:hAnsi="Tahoma" w:cs="Tahoma"/>
          <w:b/>
          <w:sz w:val="22"/>
        </w:rPr>
      </w:pPr>
    </w:p>
    <w:p w:rsidR="00B44E9C" w:rsidRDefault="00B44E9C" w:rsidP="00B44E9C">
      <w:pPr>
        <w:tabs>
          <w:tab w:val="center" w:pos="4419"/>
        </w:tabs>
        <w:ind w:left="720" w:hanging="720"/>
        <w:jc w:val="both"/>
        <w:rPr>
          <w:rFonts w:ascii="Tahoma" w:hAnsi="Tahoma" w:cs="Tahoma"/>
          <w:b/>
          <w:sz w:val="22"/>
        </w:rPr>
      </w:pPr>
    </w:p>
    <w:p w:rsidR="00B44E9C" w:rsidRDefault="00B44E9C" w:rsidP="00B44E9C">
      <w:pPr>
        <w:tabs>
          <w:tab w:val="center" w:pos="4419"/>
        </w:tabs>
        <w:ind w:left="720" w:hanging="720"/>
        <w:jc w:val="both"/>
        <w:rPr>
          <w:rFonts w:ascii="Tahoma" w:hAnsi="Tahoma" w:cs="Tahoma"/>
          <w:b/>
          <w:sz w:val="22"/>
        </w:rPr>
      </w:pPr>
    </w:p>
    <w:p w:rsidR="00B44E9C" w:rsidRPr="00F4015C" w:rsidRDefault="00B44E9C" w:rsidP="00B44E9C">
      <w:pPr>
        <w:tabs>
          <w:tab w:val="center" w:pos="4419"/>
        </w:tabs>
        <w:ind w:left="720" w:hanging="720"/>
        <w:jc w:val="both"/>
        <w:rPr>
          <w:rFonts w:ascii="Tahoma" w:hAnsi="Tahoma" w:cs="Tahoma"/>
          <w:b/>
          <w:sz w:val="22"/>
        </w:rPr>
      </w:pPr>
    </w:p>
    <w:p w:rsidR="00B44E9C" w:rsidRPr="00F4015C" w:rsidRDefault="00B44E9C" w:rsidP="00B44E9C">
      <w:pPr>
        <w:tabs>
          <w:tab w:val="center" w:pos="4419"/>
        </w:tabs>
        <w:ind w:left="720" w:hanging="720"/>
        <w:jc w:val="both"/>
        <w:rPr>
          <w:rFonts w:ascii="Tahoma" w:hAnsi="Tahoma" w:cs="Tahoma"/>
          <w:b/>
          <w:sz w:val="22"/>
        </w:rPr>
      </w:pPr>
    </w:p>
    <w:p w:rsidR="00B44E9C" w:rsidRPr="00F4015C" w:rsidRDefault="00B44E9C" w:rsidP="00B44E9C">
      <w:pPr>
        <w:tabs>
          <w:tab w:val="center" w:pos="4419"/>
        </w:tabs>
        <w:ind w:left="720" w:hanging="720"/>
        <w:rPr>
          <w:rFonts w:ascii="Tahoma" w:hAnsi="Tahoma" w:cs="Tahoma"/>
          <w:b/>
          <w:sz w:val="22"/>
        </w:rPr>
      </w:pPr>
      <w:r w:rsidRPr="00F4015C">
        <w:rPr>
          <w:rFonts w:ascii="Tahoma" w:hAnsi="Tahoma" w:cs="Tahoma"/>
          <w:b/>
          <w:sz w:val="22"/>
        </w:rPr>
        <w:t xml:space="preserve">                                  </w:t>
      </w:r>
      <w:r w:rsidRPr="00F4015C">
        <w:rPr>
          <w:rFonts w:ascii="Tahoma" w:hAnsi="Tahoma" w:cs="Tahoma"/>
          <w:noProof/>
          <w:sz w:val="22"/>
          <w:lang w:val="es-EC" w:eastAsia="es-EC"/>
        </w:rPr>
        <mc:AlternateContent>
          <mc:Choice Requires="wps">
            <w:drawing>
              <wp:anchor distT="4294967295" distB="4294967295" distL="114300" distR="114300" simplePos="0" relativeHeight="251660288" behindDoc="0" locked="0" layoutInCell="1" allowOverlap="1" wp14:anchorId="6C37BDC5" wp14:editId="317825EE">
                <wp:simplePos x="0" y="0"/>
                <wp:positionH relativeFrom="column">
                  <wp:posOffset>1520190</wp:posOffset>
                </wp:positionH>
                <wp:positionV relativeFrom="paragraph">
                  <wp:posOffset>12699</wp:posOffset>
                </wp:positionV>
                <wp:extent cx="2518410" cy="0"/>
                <wp:effectExtent l="0" t="0" r="34290" b="19050"/>
                <wp:wrapNone/>
                <wp:docPr id="11" name="Conector rec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184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8F432A0" id="Conector recto 1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19.7pt,1pt" to="31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">
                <o:lock v:ext="edit" shapetype="f"/>
              </v:line>
            </w:pict>
          </mc:Fallback>
        </mc:AlternateContent>
      </w:r>
      <w:r w:rsidRPr="00F4015C">
        <w:rPr>
          <w:rFonts w:ascii="Tahoma" w:hAnsi="Tahoma" w:cs="Tahoma"/>
          <w:b/>
          <w:sz w:val="22"/>
        </w:rPr>
        <w:t>f)    Representante Técnico</w:t>
      </w:r>
    </w:p>
    <w:p w:rsidR="00B44E9C" w:rsidRPr="00F4015C" w:rsidRDefault="00B44E9C" w:rsidP="00B44E9C">
      <w:pPr>
        <w:tabs>
          <w:tab w:val="center" w:pos="4419"/>
        </w:tabs>
        <w:ind w:left="720" w:hanging="720"/>
        <w:rPr>
          <w:rFonts w:ascii="Tahoma" w:hAnsi="Tahoma" w:cs="Tahoma"/>
          <w:b/>
          <w:sz w:val="22"/>
        </w:rPr>
      </w:pPr>
      <w:r w:rsidRPr="00F4015C">
        <w:rPr>
          <w:rFonts w:ascii="Tahoma" w:hAnsi="Tahoma" w:cs="Tahoma"/>
          <w:b/>
          <w:sz w:val="22"/>
        </w:rPr>
        <w:t xml:space="preserve">                                         Nombres y apellidos completos</w:t>
      </w:r>
    </w:p>
    <w:p w:rsidR="00B44E9C" w:rsidRPr="00F4015C" w:rsidRDefault="00B44E9C" w:rsidP="00B44E9C">
      <w:pPr>
        <w:tabs>
          <w:tab w:val="center" w:pos="4419"/>
        </w:tabs>
        <w:ind w:left="720" w:hanging="720"/>
        <w:jc w:val="both"/>
        <w:rPr>
          <w:rFonts w:ascii="Tahoma" w:hAnsi="Tahoma" w:cs="Tahoma"/>
          <w:sz w:val="22"/>
        </w:rPr>
      </w:pPr>
      <w:r w:rsidRPr="00F4015C">
        <w:rPr>
          <w:rFonts w:ascii="Tahoma" w:hAnsi="Tahoma" w:cs="Tahoma"/>
          <w:b/>
          <w:sz w:val="22"/>
        </w:rPr>
        <w:t xml:space="preserve">                                         CC:</w:t>
      </w:r>
    </w:p>
    <w:p w:rsidR="00903A81" w:rsidRPr="000E055B" w:rsidRDefault="00903A81" w:rsidP="00903A81">
      <w:pPr>
        <w:tabs>
          <w:tab w:val="left" w:pos="-720"/>
          <w:tab w:val="left" w:pos="6345"/>
        </w:tabs>
        <w:suppressAutoHyphens/>
        <w:spacing w:after="200" w:line="276" w:lineRule="auto"/>
        <w:contextualSpacing/>
        <w:rPr>
          <w:rFonts w:ascii="Tahoma" w:hAnsi="Tahoma" w:cs="Tahoma"/>
          <w:b/>
          <w:spacing w:val="-3"/>
        </w:rPr>
      </w:pPr>
    </w:p>
    <w:sectPr w:rsidR="00903A81" w:rsidRPr="000E055B" w:rsidSect="005409F9">
      <w:headerReference w:type="even" r:id="rId8"/>
      <w:headerReference w:type="default" r:id="rId9"/>
      <w:footerReference w:type="even" r:id="rId10"/>
      <w:footerReference w:type="default" r:id="rId11"/>
      <w:headerReference w:type="first" r:id="rId12"/>
      <w:footerReference w:type="first" r:id="rId13"/>
      <w:pgSz w:w="11900" w:h="16840"/>
      <w:pgMar w:top="2410" w:right="1127" w:bottom="1440" w:left="1800" w:header="708"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AD1" w:rsidRDefault="00746AD1" w:rsidP="00604A04">
      <w:r>
        <w:separator/>
      </w:r>
    </w:p>
  </w:endnote>
  <w:endnote w:type="continuationSeparator" w:id="0">
    <w:p w:rsidR="00746AD1" w:rsidRDefault="00746AD1" w:rsidP="0060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E9C" w:rsidRDefault="00B44E9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E8D" w:rsidRDefault="005B7D7C">
    <w:pPr>
      <w:pStyle w:val="Piedepgina"/>
    </w:pPr>
    <w:r>
      <w:rPr>
        <w:noProof/>
        <w:lang w:val="es-EC" w:eastAsia="es-EC"/>
      </w:rPr>
      <w:drawing>
        <wp:anchor distT="0" distB="0" distL="114300" distR="114300" simplePos="0" relativeHeight="251659264" behindDoc="0" locked="0" layoutInCell="1" allowOverlap="1">
          <wp:simplePos x="0" y="0"/>
          <wp:positionH relativeFrom="column">
            <wp:posOffset>-152400</wp:posOffset>
          </wp:positionH>
          <wp:positionV relativeFrom="paragraph">
            <wp:posOffset>-509905</wp:posOffset>
          </wp:positionV>
          <wp:extent cx="5686425" cy="51435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6425" cy="514350"/>
                  </a:xfrm>
                  <a:prstGeom prst="rect">
                    <a:avLst/>
                  </a:prstGeom>
                  <a:noFill/>
                  <a:ln>
                    <a:noFill/>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E9C" w:rsidRDefault="00B44E9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AD1" w:rsidRDefault="00746AD1" w:rsidP="00604A04">
      <w:r>
        <w:separator/>
      </w:r>
    </w:p>
  </w:footnote>
  <w:footnote w:type="continuationSeparator" w:id="0">
    <w:p w:rsidR="00746AD1" w:rsidRDefault="00746AD1" w:rsidP="00604A04">
      <w:r>
        <w:continuationSeparator/>
      </w:r>
    </w:p>
  </w:footnote>
  <w:footnote w:id="1">
    <w:p w:rsidR="00B44E9C" w:rsidRPr="00986A9C" w:rsidRDefault="00B44E9C" w:rsidP="00B44E9C">
      <w:pPr>
        <w:autoSpaceDE w:val="0"/>
        <w:autoSpaceDN w:val="0"/>
        <w:adjustRightInd w:val="0"/>
        <w:rPr>
          <w:rFonts w:ascii="Tahoma" w:hAnsi="Tahoma" w:cs="Tahoma"/>
          <w:sz w:val="4"/>
        </w:rPr>
      </w:pPr>
      <w:r>
        <w:rPr>
          <w:rStyle w:val="Refdenotaalpie"/>
        </w:rPr>
        <w:footnoteRef/>
      </w:r>
      <w:r>
        <w:t xml:space="preserve"> </w:t>
      </w:r>
      <w:r>
        <w:rPr>
          <w:rFonts w:ascii="Tahoma" w:hAnsi="Tahoma" w:cs="Tahoma"/>
          <w:bCs/>
          <w:sz w:val="18"/>
          <w:szCs w:val="18"/>
        </w:rPr>
        <w:t>Reglamento para el Control d</w:t>
      </w:r>
      <w:r w:rsidRPr="000B47AA">
        <w:rPr>
          <w:rFonts w:ascii="Tahoma" w:hAnsi="Tahoma" w:cs="Tahoma"/>
          <w:bCs/>
          <w:sz w:val="18"/>
          <w:szCs w:val="18"/>
        </w:rPr>
        <w:t xml:space="preserve">e </w:t>
      </w:r>
      <w:r>
        <w:rPr>
          <w:rFonts w:ascii="Tahoma" w:hAnsi="Tahoma" w:cs="Tahoma"/>
          <w:bCs/>
          <w:sz w:val="18"/>
          <w:szCs w:val="18"/>
        </w:rPr>
        <w:t>Sustancias Catalogadas Sujetas a</w:t>
      </w:r>
      <w:r w:rsidRPr="000B47AA">
        <w:rPr>
          <w:rFonts w:ascii="Tahoma" w:hAnsi="Tahoma" w:cs="Tahoma"/>
          <w:bCs/>
          <w:sz w:val="18"/>
          <w:szCs w:val="18"/>
        </w:rPr>
        <w:t xml:space="preserve"> Fiscalización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F1" w:rsidRDefault="00746AD1">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65pt;height:842.35pt;z-index:-251659264;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page" w:horzAnchor="page" w:tblpX="1859" w:tblpY="721"/>
      <w:tblW w:w="9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3909"/>
      <w:gridCol w:w="2714"/>
    </w:tblGrid>
    <w:tr w:rsidR="005B7D7C" w:rsidRPr="00A44951" w:rsidTr="005B7D7C">
      <w:trPr>
        <w:trHeight w:val="1124"/>
      </w:trPr>
      <w:tc>
        <w:tcPr>
          <w:tcW w:w="2453" w:type="dxa"/>
          <w:vMerge w:val="restart"/>
          <w:vAlign w:val="center"/>
        </w:tcPr>
        <w:p w:rsidR="005B7D7C" w:rsidRPr="00A44951" w:rsidRDefault="005B7D7C" w:rsidP="00916184">
          <w:pPr>
            <w:pStyle w:val="Encabezado"/>
            <w:rPr>
              <w:rFonts w:ascii="Tahoma" w:hAnsi="Tahoma" w:cs="Tahoma"/>
              <w:sz w:val="22"/>
              <w:szCs w:val="22"/>
            </w:rPr>
          </w:pPr>
          <w:r>
            <w:object w:dxaOrig="2340"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63.75pt" o:ole="">
                <v:imagedata r:id="rId1" o:title=""/>
              </v:shape>
              <o:OLEObject Type="Embed" ProgID="PBrush" ShapeID="_x0000_i1025" DrawAspect="Content" ObjectID="_1762777743" r:id="rId2"/>
            </w:object>
          </w:r>
        </w:p>
      </w:tc>
      <w:tc>
        <w:tcPr>
          <w:tcW w:w="3909" w:type="dxa"/>
          <w:vAlign w:val="center"/>
        </w:tcPr>
        <w:p w:rsidR="005B7D7C" w:rsidRPr="006A25F1" w:rsidRDefault="005B7D7C" w:rsidP="006A25F1">
          <w:pPr>
            <w:pStyle w:val="Encabezado"/>
            <w:jc w:val="center"/>
            <w:rPr>
              <w:rFonts w:ascii="Tahoma" w:hAnsi="Tahoma" w:cs="Tahoma"/>
              <w:sz w:val="21"/>
              <w:szCs w:val="21"/>
            </w:rPr>
          </w:pPr>
          <w:r w:rsidRPr="006A25F1">
            <w:rPr>
              <w:rFonts w:ascii="Tahoma" w:hAnsi="Tahoma" w:cs="Tahoma"/>
              <w:sz w:val="21"/>
              <w:szCs w:val="21"/>
            </w:rPr>
            <w:t>DIRECCIÓN DE CONTROL DE SUSTANCIAS CATALOGADAS SUJETAS A FISCALIZACIÓN</w:t>
          </w:r>
        </w:p>
        <w:p w:rsidR="005B7D7C" w:rsidRPr="001D3A03" w:rsidRDefault="005B7D7C" w:rsidP="008A139F">
          <w:pPr>
            <w:pStyle w:val="Encabezado"/>
            <w:jc w:val="center"/>
            <w:rPr>
              <w:rFonts w:ascii="Tahoma" w:hAnsi="Tahoma" w:cs="Tahoma"/>
              <w:b/>
              <w:sz w:val="22"/>
              <w:szCs w:val="22"/>
            </w:rPr>
          </w:pPr>
          <w:r>
            <w:rPr>
              <w:rFonts w:ascii="Tahoma" w:hAnsi="Tahoma" w:cs="Tahoma"/>
              <w:b/>
              <w:szCs w:val="22"/>
            </w:rPr>
            <w:t>F</w:t>
          </w:r>
          <w:r w:rsidR="001301F2">
            <w:rPr>
              <w:rFonts w:ascii="Tahoma" w:hAnsi="Tahoma" w:cs="Tahoma"/>
              <w:b/>
              <w:szCs w:val="22"/>
            </w:rPr>
            <w:t xml:space="preserve">ORMULARIO PARA </w:t>
          </w:r>
          <w:r w:rsidR="00B44E9C" w:rsidRPr="00B44E9C">
            <w:rPr>
              <w:rFonts w:ascii="Tahoma" w:hAnsi="Tahoma" w:cs="Tahoma"/>
              <w:b/>
              <w:szCs w:val="22"/>
            </w:rPr>
            <w:t>CALIFICACIÓN POR ACTIVIDAD - RECICLAJE</w:t>
          </w:r>
        </w:p>
      </w:tc>
      <w:tc>
        <w:tcPr>
          <w:tcW w:w="2714" w:type="dxa"/>
          <w:vMerge w:val="restart"/>
          <w:vAlign w:val="center"/>
        </w:tcPr>
        <w:p w:rsidR="005B7D7C" w:rsidRPr="00A44951" w:rsidRDefault="005B7D7C" w:rsidP="00A90D55">
          <w:pPr>
            <w:pStyle w:val="Encabezado"/>
            <w:jc w:val="center"/>
            <w:rPr>
              <w:rFonts w:ascii="Tahoma" w:hAnsi="Tahoma" w:cs="Tahoma"/>
              <w:sz w:val="22"/>
              <w:szCs w:val="22"/>
            </w:rPr>
          </w:pPr>
          <w:r>
            <w:object w:dxaOrig="3105" w:dyaOrig="915">
              <v:shape id="_x0000_i1026" type="#_x0000_t75" style="width:122.25pt;height:36pt" o:ole="">
                <v:imagedata r:id="rId3" o:title=""/>
              </v:shape>
              <o:OLEObject Type="Embed" ProgID="PBrush" ShapeID="_x0000_i1026" DrawAspect="Content" ObjectID="_1762777744" r:id="rId4"/>
            </w:object>
          </w:r>
        </w:p>
      </w:tc>
    </w:tr>
    <w:tr w:rsidR="005B7D7C" w:rsidRPr="00A44951" w:rsidTr="005B7D7C">
      <w:trPr>
        <w:trHeight w:val="410"/>
      </w:trPr>
      <w:tc>
        <w:tcPr>
          <w:tcW w:w="2453" w:type="dxa"/>
          <w:vMerge/>
          <w:vAlign w:val="center"/>
        </w:tcPr>
        <w:p w:rsidR="005B7D7C" w:rsidRPr="00A44951" w:rsidRDefault="005B7D7C" w:rsidP="006A25F1">
          <w:pPr>
            <w:pStyle w:val="Encabezado"/>
            <w:jc w:val="center"/>
            <w:rPr>
              <w:rFonts w:ascii="Tahoma" w:hAnsi="Tahoma" w:cs="Tahoma"/>
              <w:sz w:val="22"/>
              <w:szCs w:val="22"/>
            </w:rPr>
          </w:pPr>
        </w:p>
      </w:tc>
      <w:tc>
        <w:tcPr>
          <w:tcW w:w="3909" w:type="dxa"/>
          <w:vAlign w:val="center"/>
        </w:tcPr>
        <w:p w:rsidR="005B7D7C" w:rsidRPr="00A471CF" w:rsidRDefault="005B7D7C" w:rsidP="00BA5853">
          <w:pPr>
            <w:pStyle w:val="Encabezado"/>
            <w:jc w:val="center"/>
            <w:rPr>
              <w:rFonts w:ascii="Tahoma" w:hAnsi="Tahoma" w:cs="Tahoma"/>
              <w:b/>
              <w:sz w:val="21"/>
              <w:szCs w:val="21"/>
            </w:rPr>
          </w:pPr>
          <w:r w:rsidRPr="00FD2ED8">
            <w:rPr>
              <w:rFonts w:ascii="Tahoma" w:hAnsi="Tahoma" w:cs="Tahoma"/>
              <w:b/>
              <w:szCs w:val="22"/>
            </w:rPr>
            <w:t>CÓDIGO:</w:t>
          </w:r>
          <w:bookmarkStart w:id="0" w:name="OLE_LINK16"/>
          <w:bookmarkStart w:id="1" w:name="OLE_LINK17"/>
          <w:r w:rsidRPr="00FD2ED8">
            <w:rPr>
              <w:rFonts w:ascii="Tahoma" w:hAnsi="Tahoma" w:cs="Tahoma"/>
              <w:b/>
              <w:szCs w:val="22"/>
            </w:rPr>
            <w:t xml:space="preserve"> FO-DCSC-UE-0</w:t>
          </w:r>
          <w:bookmarkEnd w:id="0"/>
          <w:bookmarkEnd w:id="1"/>
          <w:r w:rsidR="00B44E9C">
            <w:rPr>
              <w:rFonts w:ascii="Tahoma" w:hAnsi="Tahoma" w:cs="Tahoma"/>
              <w:b/>
              <w:szCs w:val="22"/>
            </w:rPr>
            <w:t>08</w:t>
          </w:r>
        </w:p>
      </w:tc>
      <w:tc>
        <w:tcPr>
          <w:tcW w:w="2714" w:type="dxa"/>
          <w:vMerge/>
          <w:vAlign w:val="center"/>
        </w:tcPr>
        <w:p w:rsidR="005B7D7C" w:rsidRPr="00A44951" w:rsidRDefault="005B7D7C" w:rsidP="00916184">
          <w:pPr>
            <w:pStyle w:val="Encabezado"/>
            <w:jc w:val="center"/>
            <w:rPr>
              <w:rFonts w:ascii="Tahoma" w:hAnsi="Tahoma" w:cs="Tahoma"/>
              <w:sz w:val="22"/>
              <w:szCs w:val="22"/>
            </w:rPr>
          </w:pPr>
        </w:p>
      </w:tc>
    </w:tr>
  </w:tbl>
  <w:p w:rsidR="002F61F1" w:rsidRDefault="002F61F1">
    <w:pPr>
      <w:pStyle w:val="Encabezado"/>
    </w:pPr>
    <w:bookmarkStart w:id="2" w:name="_GoBack"/>
    <w:bookmarkEnd w:id="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F1" w:rsidRDefault="00746AD1">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65pt;height:842.35pt;z-index:-251658240;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01AF6"/>
    <w:multiLevelType w:val="hybridMultilevel"/>
    <w:tmpl w:val="00484A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30DC17E0"/>
    <w:multiLevelType w:val="hybridMultilevel"/>
    <w:tmpl w:val="287A1E4C"/>
    <w:lvl w:ilvl="0" w:tplc="3D764770">
      <w:start w:val="2"/>
      <w:numFmt w:val="bullet"/>
      <w:lvlText w:val="-"/>
      <w:lvlJc w:val="left"/>
      <w:pPr>
        <w:ind w:left="1211" w:hanging="360"/>
      </w:pPr>
      <w:rPr>
        <w:rFonts w:ascii="Tahoma" w:eastAsia="MS Mincho" w:hAnsi="Tahoma" w:cs="Tahoma" w:hint="default"/>
        <w:b w:val="0"/>
      </w:rPr>
    </w:lvl>
    <w:lvl w:ilvl="1" w:tplc="300A0003" w:tentative="1">
      <w:start w:val="1"/>
      <w:numFmt w:val="bullet"/>
      <w:lvlText w:val="o"/>
      <w:lvlJc w:val="left"/>
      <w:pPr>
        <w:ind w:left="1931" w:hanging="360"/>
      </w:pPr>
      <w:rPr>
        <w:rFonts w:ascii="Courier New" w:hAnsi="Courier New" w:cs="Courier New" w:hint="default"/>
      </w:rPr>
    </w:lvl>
    <w:lvl w:ilvl="2" w:tplc="300A0005" w:tentative="1">
      <w:start w:val="1"/>
      <w:numFmt w:val="bullet"/>
      <w:lvlText w:val=""/>
      <w:lvlJc w:val="left"/>
      <w:pPr>
        <w:ind w:left="2651" w:hanging="360"/>
      </w:pPr>
      <w:rPr>
        <w:rFonts w:ascii="Wingdings" w:hAnsi="Wingdings" w:hint="default"/>
      </w:rPr>
    </w:lvl>
    <w:lvl w:ilvl="3" w:tplc="300A0001" w:tentative="1">
      <w:start w:val="1"/>
      <w:numFmt w:val="bullet"/>
      <w:lvlText w:val=""/>
      <w:lvlJc w:val="left"/>
      <w:pPr>
        <w:ind w:left="3371" w:hanging="360"/>
      </w:pPr>
      <w:rPr>
        <w:rFonts w:ascii="Symbol" w:hAnsi="Symbol" w:hint="default"/>
      </w:rPr>
    </w:lvl>
    <w:lvl w:ilvl="4" w:tplc="300A0003" w:tentative="1">
      <w:start w:val="1"/>
      <w:numFmt w:val="bullet"/>
      <w:lvlText w:val="o"/>
      <w:lvlJc w:val="left"/>
      <w:pPr>
        <w:ind w:left="4091" w:hanging="360"/>
      </w:pPr>
      <w:rPr>
        <w:rFonts w:ascii="Courier New" w:hAnsi="Courier New" w:cs="Courier New" w:hint="default"/>
      </w:rPr>
    </w:lvl>
    <w:lvl w:ilvl="5" w:tplc="300A0005" w:tentative="1">
      <w:start w:val="1"/>
      <w:numFmt w:val="bullet"/>
      <w:lvlText w:val=""/>
      <w:lvlJc w:val="left"/>
      <w:pPr>
        <w:ind w:left="4811" w:hanging="360"/>
      </w:pPr>
      <w:rPr>
        <w:rFonts w:ascii="Wingdings" w:hAnsi="Wingdings" w:hint="default"/>
      </w:rPr>
    </w:lvl>
    <w:lvl w:ilvl="6" w:tplc="300A0001" w:tentative="1">
      <w:start w:val="1"/>
      <w:numFmt w:val="bullet"/>
      <w:lvlText w:val=""/>
      <w:lvlJc w:val="left"/>
      <w:pPr>
        <w:ind w:left="5531" w:hanging="360"/>
      </w:pPr>
      <w:rPr>
        <w:rFonts w:ascii="Symbol" w:hAnsi="Symbol" w:hint="default"/>
      </w:rPr>
    </w:lvl>
    <w:lvl w:ilvl="7" w:tplc="300A0003" w:tentative="1">
      <w:start w:val="1"/>
      <w:numFmt w:val="bullet"/>
      <w:lvlText w:val="o"/>
      <w:lvlJc w:val="left"/>
      <w:pPr>
        <w:ind w:left="6251" w:hanging="360"/>
      </w:pPr>
      <w:rPr>
        <w:rFonts w:ascii="Courier New" w:hAnsi="Courier New" w:cs="Courier New" w:hint="default"/>
      </w:rPr>
    </w:lvl>
    <w:lvl w:ilvl="8" w:tplc="300A0005" w:tentative="1">
      <w:start w:val="1"/>
      <w:numFmt w:val="bullet"/>
      <w:lvlText w:val=""/>
      <w:lvlJc w:val="left"/>
      <w:pPr>
        <w:ind w:left="6971" w:hanging="360"/>
      </w:pPr>
      <w:rPr>
        <w:rFonts w:ascii="Wingdings" w:hAnsi="Wingdings" w:hint="default"/>
      </w:rPr>
    </w:lvl>
  </w:abstractNum>
  <w:abstractNum w:abstractNumId="2">
    <w:nsid w:val="5FC9601B"/>
    <w:multiLevelType w:val="hybridMultilevel"/>
    <w:tmpl w:val="6DCA41B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6FB96D3C"/>
    <w:multiLevelType w:val="hybridMultilevel"/>
    <w:tmpl w:val="0284B9A6"/>
    <w:lvl w:ilvl="0" w:tplc="B2D0833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7C3F5CF3"/>
    <w:multiLevelType w:val="multilevel"/>
    <w:tmpl w:val="C5DADC0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num w:numId="1">
    <w:abstractNumId w:val="4"/>
  </w:num>
  <w:num w:numId="2">
    <w:abstractNumId w:val="0"/>
  </w:num>
  <w:num w:numId="3">
    <w:abstractNumId w:val="2"/>
  </w:num>
  <w:num w:numId="4">
    <w:abstractNumId w:val="1"/>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A04"/>
    <w:rsid w:val="00002169"/>
    <w:rsid w:val="0001263B"/>
    <w:rsid w:val="00021214"/>
    <w:rsid w:val="0004056D"/>
    <w:rsid w:val="00042E8C"/>
    <w:rsid w:val="00075107"/>
    <w:rsid w:val="00076EDE"/>
    <w:rsid w:val="000803E4"/>
    <w:rsid w:val="00082380"/>
    <w:rsid w:val="00083CBB"/>
    <w:rsid w:val="000851FC"/>
    <w:rsid w:val="000A36D4"/>
    <w:rsid w:val="000D21C0"/>
    <w:rsid w:val="00114481"/>
    <w:rsid w:val="00117E49"/>
    <w:rsid w:val="001301F2"/>
    <w:rsid w:val="00140496"/>
    <w:rsid w:val="001557CE"/>
    <w:rsid w:val="00192513"/>
    <w:rsid w:val="00195304"/>
    <w:rsid w:val="001A5A60"/>
    <w:rsid w:val="001B27B7"/>
    <w:rsid w:val="001D136A"/>
    <w:rsid w:val="001D3A03"/>
    <w:rsid w:val="001D3AAC"/>
    <w:rsid w:val="001E1D58"/>
    <w:rsid w:val="00224330"/>
    <w:rsid w:val="0023383C"/>
    <w:rsid w:val="00247847"/>
    <w:rsid w:val="002569FC"/>
    <w:rsid w:val="002A14AB"/>
    <w:rsid w:val="002A3C89"/>
    <w:rsid w:val="002A422D"/>
    <w:rsid w:val="002D277F"/>
    <w:rsid w:val="002F0F06"/>
    <w:rsid w:val="002F61F1"/>
    <w:rsid w:val="00317296"/>
    <w:rsid w:val="003320B4"/>
    <w:rsid w:val="00334C98"/>
    <w:rsid w:val="00335DAD"/>
    <w:rsid w:val="0036353E"/>
    <w:rsid w:val="00370629"/>
    <w:rsid w:val="00374E50"/>
    <w:rsid w:val="003C2117"/>
    <w:rsid w:val="003D180C"/>
    <w:rsid w:val="003D201B"/>
    <w:rsid w:val="003F18CF"/>
    <w:rsid w:val="0040696E"/>
    <w:rsid w:val="00416221"/>
    <w:rsid w:val="004203AA"/>
    <w:rsid w:val="00420CFC"/>
    <w:rsid w:val="00432092"/>
    <w:rsid w:val="0043513E"/>
    <w:rsid w:val="00476C85"/>
    <w:rsid w:val="00480A1B"/>
    <w:rsid w:val="004922C4"/>
    <w:rsid w:val="004B5F8C"/>
    <w:rsid w:val="004E44A6"/>
    <w:rsid w:val="004F033D"/>
    <w:rsid w:val="004F454F"/>
    <w:rsid w:val="005409F9"/>
    <w:rsid w:val="005426C8"/>
    <w:rsid w:val="0055310A"/>
    <w:rsid w:val="00553E51"/>
    <w:rsid w:val="0056343F"/>
    <w:rsid w:val="0056463E"/>
    <w:rsid w:val="0058336C"/>
    <w:rsid w:val="005943E7"/>
    <w:rsid w:val="005946F1"/>
    <w:rsid w:val="00594980"/>
    <w:rsid w:val="005A1FA3"/>
    <w:rsid w:val="005B1DC7"/>
    <w:rsid w:val="005B33EC"/>
    <w:rsid w:val="005B7D7C"/>
    <w:rsid w:val="005C275F"/>
    <w:rsid w:val="005E06E9"/>
    <w:rsid w:val="006008DF"/>
    <w:rsid w:val="00604A04"/>
    <w:rsid w:val="00607479"/>
    <w:rsid w:val="00634B2C"/>
    <w:rsid w:val="00664F5F"/>
    <w:rsid w:val="00667A57"/>
    <w:rsid w:val="00691716"/>
    <w:rsid w:val="006A25F1"/>
    <w:rsid w:val="006B1343"/>
    <w:rsid w:val="006B150B"/>
    <w:rsid w:val="006B2C1D"/>
    <w:rsid w:val="006B4BBC"/>
    <w:rsid w:val="00705CE6"/>
    <w:rsid w:val="00730281"/>
    <w:rsid w:val="007303C3"/>
    <w:rsid w:val="00740FBD"/>
    <w:rsid w:val="00746AD1"/>
    <w:rsid w:val="00767EBE"/>
    <w:rsid w:val="0077687A"/>
    <w:rsid w:val="0078589D"/>
    <w:rsid w:val="00794BFD"/>
    <w:rsid w:val="007C0621"/>
    <w:rsid w:val="007C1022"/>
    <w:rsid w:val="007C1DF3"/>
    <w:rsid w:val="007C268D"/>
    <w:rsid w:val="007E0760"/>
    <w:rsid w:val="007F5A79"/>
    <w:rsid w:val="00803807"/>
    <w:rsid w:val="0081614C"/>
    <w:rsid w:val="00831853"/>
    <w:rsid w:val="00831DE6"/>
    <w:rsid w:val="00834ABC"/>
    <w:rsid w:val="00834D3D"/>
    <w:rsid w:val="008425DB"/>
    <w:rsid w:val="008600DC"/>
    <w:rsid w:val="008740AC"/>
    <w:rsid w:val="0087418C"/>
    <w:rsid w:val="00883093"/>
    <w:rsid w:val="008839F6"/>
    <w:rsid w:val="00887A36"/>
    <w:rsid w:val="008A139F"/>
    <w:rsid w:val="008A2B28"/>
    <w:rsid w:val="008A4BB3"/>
    <w:rsid w:val="008C25BB"/>
    <w:rsid w:val="008C4D8B"/>
    <w:rsid w:val="008D5B7A"/>
    <w:rsid w:val="008E2DA4"/>
    <w:rsid w:val="008F4035"/>
    <w:rsid w:val="008F46F9"/>
    <w:rsid w:val="00903A81"/>
    <w:rsid w:val="0091135D"/>
    <w:rsid w:val="009151A4"/>
    <w:rsid w:val="00916184"/>
    <w:rsid w:val="00947608"/>
    <w:rsid w:val="00963C3A"/>
    <w:rsid w:val="00967854"/>
    <w:rsid w:val="009A336C"/>
    <w:rsid w:val="009A3E70"/>
    <w:rsid w:val="009A689A"/>
    <w:rsid w:val="009C58BE"/>
    <w:rsid w:val="009D4EB4"/>
    <w:rsid w:val="009F0461"/>
    <w:rsid w:val="009F3672"/>
    <w:rsid w:val="00A15A3C"/>
    <w:rsid w:val="00A27D8F"/>
    <w:rsid w:val="00A3585E"/>
    <w:rsid w:val="00A401D5"/>
    <w:rsid w:val="00A44951"/>
    <w:rsid w:val="00A46C2D"/>
    <w:rsid w:val="00A471CF"/>
    <w:rsid w:val="00A50B69"/>
    <w:rsid w:val="00A53350"/>
    <w:rsid w:val="00A727D4"/>
    <w:rsid w:val="00A7364A"/>
    <w:rsid w:val="00A81376"/>
    <w:rsid w:val="00A940DA"/>
    <w:rsid w:val="00A9745E"/>
    <w:rsid w:val="00AA4B42"/>
    <w:rsid w:val="00AB371A"/>
    <w:rsid w:val="00AB3B43"/>
    <w:rsid w:val="00AC044F"/>
    <w:rsid w:val="00AE7FAB"/>
    <w:rsid w:val="00AF24C6"/>
    <w:rsid w:val="00AF4B94"/>
    <w:rsid w:val="00B149C4"/>
    <w:rsid w:val="00B21893"/>
    <w:rsid w:val="00B2604C"/>
    <w:rsid w:val="00B323F5"/>
    <w:rsid w:val="00B44E9C"/>
    <w:rsid w:val="00B66E8D"/>
    <w:rsid w:val="00B86930"/>
    <w:rsid w:val="00B87847"/>
    <w:rsid w:val="00B94741"/>
    <w:rsid w:val="00B97EE2"/>
    <w:rsid w:val="00BA265B"/>
    <w:rsid w:val="00BA5853"/>
    <w:rsid w:val="00BB6995"/>
    <w:rsid w:val="00BC062F"/>
    <w:rsid w:val="00BC1369"/>
    <w:rsid w:val="00BC768D"/>
    <w:rsid w:val="00C00F37"/>
    <w:rsid w:val="00C265DB"/>
    <w:rsid w:val="00C4471C"/>
    <w:rsid w:val="00C743FE"/>
    <w:rsid w:val="00C948CF"/>
    <w:rsid w:val="00C95641"/>
    <w:rsid w:val="00CA7D10"/>
    <w:rsid w:val="00CB03BD"/>
    <w:rsid w:val="00CC715C"/>
    <w:rsid w:val="00CE3A6F"/>
    <w:rsid w:val="00D02539"/>
    <w:rsid w:val="00D1523F"/>
    <w:rsid w:val="00D3098D"/>
    <w:rsid w:val="00D672E3"/>
    <w:rsid w:val="00D741C7"/>
    <w:rsid w:val="00D75670"/>
    <w:rsid w:val="00DB42C8"/>
    <w:rsid w:val="00DD2837"/>
    <w:rsid w:val="00DF230C"/>
    <w:rsid w:val="00E00786"/>
    <w:rsid w:val="00E11E04"/>
    <w:rsid w:val="00E1334F"/>
    <w:rsid w:val="00E14AD8"/>
    <w:rsid w:val="00E20F04"/>
    <w:rsid w:val="00E21B0B"/>
    <w:rsid w:val="00E37BE4"/>
    <w:rsid w:val="00E40797"/>
    <w:rsid w:val="00E4175B"/>
    <w:rsid w:val="00E523F4"/>
    <w:rsid w:val="00E53369"/>
    <w:rsid w:val="00E534A0"/>
    <w:rsid w:val="00E71E07"/>
    <w:rsid w:val="00EA4E54"/>
    <w:rsid w:val="00EB235A"/>
    <w:rsid w:val="00ED3DDD"/>
    <w:rsid w:val="00EE0213"/>
    <w:rsid w:val="00EE3541"/>
    <w:rsid w:val="00EE3CCE"/>
    <w:rsid w:val="00EF1050"/>
    <w:rsid w:val="00EF72C7"/>
    <w:rsid w:val="00F216F0"/>
    <w:rsid w:val="00F44E57"/>
    <w:rsid w:val="00F473C7"/>
    <w:rsid w:val="00F61198"/>
    <w:rsid w:val="00F63D35"/>
    <w:rsid w:val="00F80079"/>
    <w:rsid w:val="00F8110B"/>
    <w:rsid w:val="00F81B53"/>
    <w:rsid w:val="00F968D2"/>
    <w:rsid w:val="00FB662C"/>
    <w:rsid w:val="00FB75F9"/>
    <w:rsid w:val="00FC0CDE"/>
    <w:rsid w:val="00FC2847"/>
    <w:rsid w:val="00FC7433"/>
    <w:rsid w:val="00FD0165"/>
    <w:rsid w:val="00FD2ED8"/>
    <w:rsid w:val="00FF6E7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efaultImageDpi w14:val="300"/>
  <w15:chartTrackingRefBased/>
  <w15:docId w15:val="{F696F978-BC91-4250-B6D0-EF8D3F98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CFC"/>
    <w:rPr>
      <w:rFonts w:ascii="Times New Roman" w:eastAsia="Times New Roman" w:hAnsi="Times New Roman"/>
      <w:lang w:val="es-ES" w:eastAsia="es-ES"/>
    </w:rPr>
  </w:style>
  <w:style w:type="paragraph" w:styleId="Ttulo1">
    <w:name w:val="heading 1"/>
    <w:basedOn w:val="Normal"/>
    <w:next w:val="Normal"/>
    <w:link w:val="Ttulo1Car"/>
    <w:qFormat/>
    <w:rsid w:val="00604A04"/>
    <w:pPr>
      <w:keepNext/>
      <w:keepLines/>
      <w:spacing w:before="480"/>
      <w:outlineLvl w:val="0"/>
    </w:pPr>
    <w:rPr>
      <w:rFonts w:ascii="Calibri" w:eastAsia="MS Gothic" w:hAnsi="Calibri"/>
      <w:b/>
      <w:bCs/>
      <w:color w:val="365F91"/>
      <w:sz w:val="28"/>
      <w:szCs w:val="28"/>
    </w:rPr>
  </w:style>
  <w:style w:type="paragraph" w:styleId="Ttulo2">
    <w:name w:val="heading 2"/>
    <w:basedOn w:val="Normal"/>
    <w:next w:val="Normal"/>
    <w:link w:val="Ttulo2Car"/>
    <w:uiPriority w:val="9"/>
    <w:semiHidden/>
    <w:unhideWhenUsed/>
    <w:qFormat/>
    <w:rsid w:val="003D180C"/>
    <w:pPr>
      <w:keepNext/>
      <w:keepLines/>
      <w:spacing w:before="40"/>
      <w:outlineLvl w:val="1"/>
    </w:pPr>
    <w:rPr>
      <w:rFonts w:ascii="Calibri" w:eastAsia="MS Gothic" w:hAnsi="Calibri"/>
      <w:color w:val="365F91"/>
      <w:sz w:val="26"/>
      <w:szCs w:val="26"/>
    </w:rPr>
  </w:style>
  <w:style w:type="paragraph" w:styleId="Ttulo3">
    <w:name w:val="heading 3"/>
    <w:basedOn w:val="Normal"/>
    <w:next w:val="Normal"/>
    <w:link w:val="Ttulo3Car"/>
    <w:uiPriority w:val="9"/>
    <w:semiHidden/>
    <w:unhideWhenUsed/>
    <w:qFormat/>
    <w:rsid w:val="00A9745E"/>
    <w:pPr>
      <w:keepNext/>
      <w:keepLines/>
      <w:spacing w:before="40"/>
      <w:outlineLvl w:val="2"/>
    </w:pPr>
    <w:rPr>
      <w:rFonts w:ascii="Calibri" w:eastAsia="MS Gothic" w:hAnsi="Calibri"/>
      <w:color w:val="243F6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4A04"/>
    <w:pPr>
      <w:tabs>
        <w:tab w:val="center" w:pos="4153"/>
        <w:tab w:val="right" w:pos="8306"/>
      </w:tabs>
    </w:pPr>
  </w:style>
  <w:style w:type="character" w:customStyle="1" w:styleId="EncabezadoCar">
    <w:name w:val="Encabezado Car"/>
    <w:basedOn w:val="Fuentedeprrafopredeter"/>
    <w:link w:val="Encabezado"/>
    <w:rsid w:val="00604A04"/>
  </w:style>
  <w:style w:type="paragraph" w:styleId="Piedepgina">
    <w:name w:val="footer"/>
    <w:basedOn w:val="Normal"/>
    <w:link w:val="PiedepginaCar"/>
    <w:uiPriority w:val="99"/>
    <w:unhideWhenUsed/>
    <w:rsid w:val="00604A04"/>
    <w:pPr>
      <w:tabs>
        <w:tab w:val="center" w:pos="4153"/>
        <w:tab w:val="right" w:pos="8306"/>
      </w:tabs>
    </w:pPr>
  </w:style>
  <w:style w:type="character" w:customStyle="1" w:styleId="PiedepginaCar">
    <w:name w:val="Pie de página Car"/>
    <w:basedOn w:val="Fuentedeprrafopredeter"/>
    <w:link w:val="Piedepgina"/>
    <w:uiPriority w:val="99"/>
    <w:rsid w:val="00604A04"/>
  </w:style>
  <w:style w:type="character" w:customStyle="1" w:styleId="Ttulo1Car">
    <w:name w:val="Título 1 Car"/>
    <w:link w:val="Ttulo1"/>
    <w:rsid w:val="00604A04"/>
    <w:rPr>
      <w:rFonts w:ascii="Calibri" w:eastAsia="MS Gothic" w:hAnsi="Calibri" w:cs="Times New Roman"/>
      <w:b/>
      <w:bCs/>
      <w:color w:val="365F91"/>
      <w:sz w:val="28"/>
      <w:szCs w:val="28"/>
      <w:lang w:val="es-ES" w:eastAsia="es-ES"/>
    </w:rPr>
  </w:style>
  <w:style w:type="paragraph" w:styleId="Prrafodelista">
    <w:name w:val="List Paragraph"/>
    <w:aliases w:val="Titulo parrafo"/>
    <w:basedOn w:val="Normal"/>
    <w:link w:val="PrrafodelistaCar"/>
    <w:uiPriority w:val="34"/>
    <w:qFormat/>
    <w:rsid w:val="00604A04"/>
    <w:pPr>
      <w:spacing w:after="200" w:line="276" w:lineRule="auto"/>
      <w:ind w:left="720"/>
      <w:contextualSpacing/>
    </w:pPr>
    <w:rPr>
      <w:rFonts w:ascii="Cambria" w:eastAsia="MS Mincho" w:hAnsi="Cambria"/>
      <w:sz w:val="22"/>
      <w:szCs w:val="22"/>
      <w:lang w:val="es-EC" w:eastAsia="es-EC"/>
    </w:rPr>
  </w:style>
  <w:style w:type="paragraph" w:styleId="Textonotapie">
    <w:name w:val="footnote text"/>
    <w:basedOn w:val="Normal"/>
    <w:link w:val="TextonotapieCar"/>
    <w:unhideWhenUsed/>
    <w:rsid w:val="00604A04"/>
  </w:style>
  <w:style w:type="character" w:customStyle="1" w:styleId="TextonotapieCar">
    <w:name w:val="Texto nota pie Car"/>
    <w:link w:val="Textonotapie"/>
    <w:rsid w:val="00604A04"/>
    <w:rPr>
      <w:rFonts w:ascii="Times New Roman" w:eastAsia="Times New Roman" w:hAnsi="Times New Roman" w:cs="Times New Roman"/>
      <w:sz w:val="20"/>
      <w:szCs w:val="20"/>
      <w:lang w:val="es-ES" w:eastAsia="es-ES"/>
    </w:rPr>
  </w:style>
  <w:style w:type="character" w:styleId="Refdenotaalpie">
    <w:name w:val="footnote reference"/>
    <w:unhideWhenUsed/>
    <w:rsid w:val="00604A04"/>
    <w:rPr>
      <w:vertAlign w:val="superscript"/>
    </w:rPr>
  </w:style>
  <w:style w:type="paragraph" w:customStyle="1" w:styleId="Ttulo10">
    <w:name w:val="Título1"/>
    <w:basedOn w:val="Normal"/>
    <w:qFormat/>
    <w:rsid w:val="00E4175B"/>
    <w:pPr>
      <w:jc w:val="center"/>
    </w:pPr>
    <w:rPr>
      <w:rFonts w:ascii="Arial" w:hAnsi="Arial" w:cs="Arial"/>
      <w:b/>
      <w:sz w:val="24"/>
    </w:rPr>
  </w:style>
  <w:style w:type="table" w:customStyle="1" w:styleId="Cuadrculadetablaclara1">
    <w:name w:val="Cuadrícula de tabla clara1"/>
    <w:basedOn w:val="Tablanormal"/>
    <w:uiPriority w:val="40"/>
    <w:rsid w:val="00E4175B"/>
    <w:rPr>
      <w:rFonts w:eastAsia="Cambria"/>
      <w:sz w:val="22"/>
      <w:szCs w:val="22"/>
      <w:lang w:val="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Tablaconcuadrcula">
    <w:name w:val="Table Grid"/>
    <w:basedOn w:val="Tablanormal"/>
    <w:uiPriority w:val="39"/>
    <w:rsid w:val="00114481"/>
    <w:rPr>
      <w:rFonts w:ascii="Times New Roman" w:eastAsia="Times New Roman" w:hAnsi="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0">
    <w:name w:val="Font Style20"/>
    <w:uiPriority w:val="99"/>
    <w:rsid w:val="00A44951"/>
    <w:rPr>
      <w:rFonts w:ascii="Angsana New" w:hAnsi="Angsana New" w:cs="Angsana New"/>
      <w:b/>
      <w:bCs/>
      <w:color w:val="000000"/>
      <w:sz w:val="32"/>
      <w:szCs w:val="32"/>
    </w:rPr>
  </w:style>
  <w:style w:type="character" w:customStyle="1" w:styleId="Ttulo3Car">
    <w:name w:val="Título 3 Car"/>
    <w:link w:val="Ttulo3"/>
    <w:uiPriority w:val="9"/>
    <w:semiHidden/>
    <w:rsid w:val="00A9745E"/>
    <w:rPr>
      <w:rFonts w:ascii="Calibri" w:eastAsia="MS Gothic" w:hAnsi="Calibri" w:cs="Times New Roman"/>
      <w:color w:val="243F60"/>
      <w:lang w:val="es-ES" w:eastAsia="es-ES"/>
    </w:rPr>
  </w:style>
  <w:style w:type="paragraph" w:styleId="Textoindependiente">
    <w:name w:val="Body Text"/>
    <w:basedOn w:val="Normal"/>
    <w:link w:val="TextoindependienteCar"/>
    <w:uiPriority w:val="99"/>
    <w:unhideWhenUsed/>
    <w:rsid w:val="00A9745E"/>
    <w:pPr>
      <w:spacing w:after="120" w:line="276" w:lineRule="auto"/>
    </w:pPr>
    <w:rPr>
      <w:rFonts w:ascii="Calibri" w:eastAsia="Calibri" w:hAnsi="Calibri"/>
      <w:sz w:val="22"/>
      <w:szCs w:val="22"/>
      <w:lang w:eastAsia="en-US"/>
    </w:rPr>
  </w:style>
  <w:style w:type="character" w:customStyle="1" w:styleId="TextoindependienteCar">
    <w:name w:val="Texto independiente Car"/>
    <w:link w:val="Textoindependiente"/>
    <w:uiPriority w:val="99"/>
    <w:rsid w:val="00A9745E"/>
    <w:rPr>
      <w:rFonts w:ascii="Calibri" w:eastAsia="Calibri" w:hAnsi="Calibri" w:cs="Times New Roman"/>
      <w:sz w:val="22"/>
      <w:szCs w:val="22"/>
      <w:lang w:val="es-ES"/>
    </w:rPr>
  </w:style>
  <w:style w:type="table" w:customStyle="1" w:styleId="Cuadrculadetablaclara2">
    <w:name w:val="Cuadrícula de tabla clara2"/>
    <w:basedOn w:val="Tablanormal"/>
    <w:uiPriority w:val="40"/>
    <w:rsid w:val="00A9745E"/>
    <w:rPr>
      <w:rFonts w:eastAsia="Cambria"/>
      <w:sz w:val="22"/>
      <w:szCs w:val="22"/>
      <w:lang w:val="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Hipervnculo">
    <w:name w:val="Hyperlink"/>
    <w:uiPriority w:val="99"/>
    <w:unhideWhenUsed/>
    <w:rsid w:val="00195304"/>
    <w:rPr>
      <w:color w:val="0000FF"/>
      <w:u w:val="single"/>
    </w:rPr>
  </w:style>
  <w:style w:type="character" w:customStyle="1" w:styleId="Ttulo2Car">
    <w:name w:val="Título 2 Car"/>
    <w:link w:val="Ttulo2"/>
    <w:uiPriority w:val="9"/>
    <w:semiHidden/>
    <w:rsid w:val="003D180C"/>
    <w:rPr>
      <w:rFonts w:ascii="Calibri" w:eastAsia="MS Gothic" w:hAnsi="Calibri" w:cs="Times New Roman"/>
      <w:color w:val="365F91"/>
      <w:sz w:val="26"/>
      <w:szCs w:val="26"/>
      <w:lang w:val="es-ES" w:eastAsia="es-ES"/>
    </w:rPr>
  </w:style>
  <w:style w:type="character" w:customStyle="1" w:styleId="TtuloCar">
    <w:name w:val="Título Car"/>
    <w:rsid w:val="003D180C"/>
    <w:rPr>
      <w:rFonts w:ascii="Arial" w:hAnsi="Arial" w:cs="Arial"/>
      <w:b/>
      <w:sz w:val="24"/>
      <w:lang w:val="es-ES" w:eastAsia="es-ES"/>
    </w:rPr>
  </w:style>
  <w:style w:type="character" w:styleId="Textodelmarcadordeposicin">
    <w:name w:val="Placeholder Text"/>
    <w:uiPriority w:val="99"/>
    <w:semiHidden/>
    <w:rsid w:val="005B1DC7"/>
    <w:rPr>
      <w:color w:val="808080"/>
    </w:rPr>
  </w:style>
  <w:style w:type="table" w:customStyle="1" w:styleId="Cuadrculadetablaclara3">
    <w:name w:val="Cuadrícula de tabla clara3"/>
    <w:basedOn w:val="Tablanormal"/>
    <w:uiPriority w:val="40"/>
    <w:rsid w:val="00BC062F"/>
    <w:rPr>
      <w:rFonts w:ascii="Times New Roman" w:eastAsia="Times New Roman" w:hAnsi="Times New Roman"/>
      <w:lang w:val="es-ES" w:eastAsia="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83CBB"/>
    <w:rPr>
      <w:rFonts w:ascii="Tahoma" w:hAnsi="Tahoma" w:cs="Tahoma"/>
      <w:sz w:val="16"/>
      <w:szCs w:val="16"/>
    </w:rPr>
  </w:style>
  <w:style w:type="character" w:customStyle="1" w:styleId="TextodegloboCar">
    <w:name w:val="Texto de globo Car"/>
    <w:link w:val="Textodeglobo"/>
    <w:uiPriority w:val="99"/>
    <w:semiHidden/>
    <w:rsid w:val="00083CBB"/>
    <w:rPr>
      <w:rFonts w:ascii="Tahoma" w:eastAsia="Times New Roman" w:hAnsi="Tahoma" w:cs="Tahoma"/>
      <w:sz w:val="16"/>
      <w:szCs w:val="16"/>
      <w:lang w:val="es-ES" w:eastAsia="es-ES"/>
    </w:rPr>
  </w:style>
  <w:style w:type="character" w:styleId="Refdecomentario">
    <w:name w:val="annotation reference"/>
    <w:uiPriority w:val="99"/>
    <w:semiHidden/>
    <w:unhideWhenUsed/>
    <w:rsid w:val="007C268D"/>
    <w:rPr>
      <w:sz w:val="16"/>
      <w:szCs w:val="16"/>
    </w:rPr>
  </w:style>
  <w:style w:type="paragraph" w:styleId="Textocomentario">
    <w:name w:val="annotation text"/>
    <w:basedOn w:val="Normal"/>
    <w:link w:val="TextocomentarioCar"/>
    <w:uiPriority w:val="99"/>
    <w:semiHidden/>
    <w:unhideWhenUsed/>
    <w:rsid w:val="007C268D"/>
  </w:style>
  <w:style w:type="character" w:customStyle="1" w:styleId="TextocomentarioCar">
    <w:name w:val="Texto comentario Car"/>
    <w:link w:val="Textocomentario"/>
    <w:uiPriority w:val="99"/>
    <w:semiHidden/>
    <w:rsid w:val="007C268D"/>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7C268D"/>
    <w:rPr>
      <w:b/>
      <w:bCs/>
    </w:rPr>
  </w:style>
  <w:style w:type="character" w:customStyle="1" w:styleId="AsuntodelcomentarioCar">
    <w:name w:val="Asunto del comentario Car"/>
    <w:link w:val="Asuntodelcomentario"/>
    <w:uiPriority w:val="99"/>
    <w:semiHidden/>
    <w:rsid w:val="007C268D"/>
    <w:rPr>
      <w:rFonts w:ascii="Times New Roman" w:eastAsia="Times New Roman" w:hAnsi="Times New Roman"/>
      <w:b/>
      <w:bCs/>
      <w:lang w:val="es-ES" w:eastAsia="es-ES"/>
    </w:rPr>
  </w:style>
  <w:style w:type="paragraph" w:styleId="NormalWeb">
    <w:name w:val="Normal (Web)"/>
    <w:basedOn w:val="Normal"/>
    <w:uiPriority w:val="99"/>
    <w:semiHidden/>
    <w:unhideWhenUsed/>
    <w:rsid w:val="001D136A"/>
    <w:pPr>
      <w:spacing w:before="100" w:beforeAutospacing="1" w:after="100" w:afterAutospacing="1"/>
    </w:pPr>
    <w:rPr>
      <w:sz w:val="24"/>
      <w:szCs w:val="24"/>
      <w:lang w:val="es-EC" w:eastAsia="es-EC"/>
    </w:rPr>
  </w:style>
  <w:style w:type="paragraph" w:styleId="Sangra3detindependiente">
    <w:name w:val="Body Text Indent 3"/>
    <w:basedOn w:val="Normal"/>
    <w:link w:val="Sangra3detindependienteCar"/>
    <w:rsid w:val="005426C8"/>
    <w:pPr>
      <w:spacing w:after="120"/>
      <w:ind w:left="283"/>
    </w:pPr>
    <w:rPr>
      <w:rFonts w:ascii="Arial" w:hAnsi="Arial" w:cs="Arial"/>
      <w:sz w:val="16"/>
      <w:szCs w:val="16"/>
    </w:rPr>
  </w:style>
  <w:style w:type="character" w:customStyle="1" w:styleId="Sangra3detindependienteCar">
    <w:name w:val="Sangría 3 de t. independiente Car"/>
    <w:basedOn w:val="Fuentedeprrafopredeter"/>
    <w:link w:val="Sangra3detindependiente"/>
    <w:rsid w:val="005426C8"/>
    <w:rPr>
      <w:rFonts w:ascii="Arial" w:eastAsia="Times New Roman" w:hAnsi="Arial" w:cs="Arial"/>
      <w:sz w:val="16"/>
      <w:szCs w:val="16"/>
      <w:lang w:val="es-ES" w:eastAsia="es-ES"/>
    </w:rPr>
  </w:style>
  <w:style w:type="character" w:customStyle="1" w:styleId="PrrafodelistaCar">
    <w:name w:val="Párrafo de lista Car"/>
    <w:aliases w:val="Titulo parrafo Car"/>
    <w:link w:val="Prrafodelista"/>
    <w:uiPriority w:val="34"/>
    <w:rsid w:val="00B97EE2"/>
    <w:rPr>
      <w:sz w:val="22"/>
      <w:szCs w:val="22"/>
    </w:rPr>
  </w:style>
  <w:style w:type="character" w:customStyle="1" w:styleId="st">
    <w:name w:val="st"/>
    <w:rsid w:val="00C95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899651">
      <w:bodyDiv w:val="1"/>
      <w:marLeft w:val="0"/>
      <w:marRight w:val="0"/>
      <w:marTop w:val="0"/>
      <w:marBottom w:val="0"/>
      <w:divBdr>
        <w:top w:val="none" w:sz="0" w:space="0" w:color="auto"/>
        <w:left w:val="none" w:sz="0" w:space="0" w:color="auto"/>
        <w:bottom w:val="none" w:sz="0" w:space="0" w:color="auto"/>
        <w:right w:val="none" w:sz="0" w:space="0" w:color="auto"/>
      </w:divBdr>
      <w:divsChild>
        <w:div w:id="1271930691">
          <w:marLeft w:val="-5"/>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oleObject1.bin"/><Relationship Id="rId1" Type="http://schemas.openxmlformats.org/officeDocument/2006/relationships/image" Target="media/image2.png"/><Relationship Id="rId4" Type="http://schemas.openxmlformats.org/officeDocument/2006/relationships/oleObject" Target="embeddings/oleObject2.bin"/></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6D5F7-83AE-4BA8-AA63-BC1E9CCC7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404</Words>
  <Characters>2222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CONSEP</Company>
  <LinksUpToDate>false</LinksUpToDate>
  <CharactersWithSpaces>2621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CONSEP CONSEP</dc:creator>
  <cp:keywords/>
  <cp:lastModifiedBy>Martha Maria Florencia Villafuerte Zarate</cp:lastModifiedBy>
  <cp:revision>2</cp:revision>
  <cp:lastPrinted>2018-06-13T16:45:00Z</cp:lastPrinted>
  <dcterms:created xsi:type="dcterms:W3CDTF">2023-11-29T20:41:00Z</dcterms:created>
  <dcterms:modified xsi:type="dcterms:W3CDTF">2023-11-29T20:41:00Z</dcterms:modified>
</cp:coreProperties>
</file>