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5C" w:rsidRPr="001915AE" w:rsidRDefault="00CC715C" w:rsidP="00CC715C">
      <w:pPr>
        <w:rPr>
          <w:rFonts w:ascii="Tahoma" w:hAnsi="Tahoma" w:cs="Tahoma"/>
          <w:color w:val="000000"/>
          <w:sz w:val="14"/>
        </w:rPr>
      </w:pPr>
      <w:bookmarkStart w:id="0" w:name="OLE_LINK8"/>
      <w:bookmarkStart w:id="1" w:name="OLE_LINK9"/>
    </w:p>
    <w:tbl>
      <w:tblPr>
        <w:tblW w:w="86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5098"/>
      </w:tblGrid>
      <w:tr w:rsidR="00CC715C" w:rsidRPr="004333D7" w:rsidTr="004760BF">
        <w:trPr>
          <w:trHeight w:val="286"/>
        </w:trPr>
        <w:tc>
          <w:tcPr>
            <w:tcW w:w="3539" w:type="dxa"/>
            <w:shd w:val="clear" w:color="auto" w:fill="auto"/>
            <w:noWrap/>
            <w:hideMark/>
          </w:tcPr>
          <w:p w:rsidR="00CC715C" w:rsidRPr="001915AE" w:rsidRDefault="00CC715C" w:rsidP="004760BF">
            <w:pPr>
              <w:rPr>
                <w:rFonts w:ascii="Tahoma" w:hAnsi="Tahoma" w:cs="Tahoma"/>
                <w:sz w:val="18"/>
                <w:szCs w:val="18"/>
              </w:rPr>
            </w:pPr>
            <w:r w:rsidRPr="001915AE">
              <w:rPr>
                <w:rFonts w:ascii="Tahoma" w:hAnsi="Tahoma" w:cs="Tahoma"/>
                <w:spacing w:val="-3"/>
                <w:sz w:val="22"/>
                <w:szCs w:val="22"/>
                <w:lang w:val="es-EC"/>
              </w:rPr>
              <w:t>Lugar y fecha:</w:t>
            </w:r>
          </w:p>
        </w:tc>
        <w:tc>
          <w:tcPr>
            <w:tcW w:w="5098" w:type="dxa"/>
            <w:shd w:val="clear" w:color="auto" w:fill="EEECE1"/>
          </w:tcPr>
          <w:p w:rsidR="00CC715C" w:rsidRPr="001915AE" w:rsidRDefault="00CC715C" w:rsidP="004760BF">
            <w:pPr>
              <w:rPr>
                <w:rFonts w:ascii="Tahoma" w:hAnsi="Tahoma" w:cs="Tahoma"/>
                <w:sz w:val="18"/>
                <w:szCs w:val="18"/>
              </w:rPr>
            </w:pPr>
          </w:p>
        </w:tc>
      </w:tr>
      <w:tr w:rsidR="00CC715C" w:rsidRPr="004333D7" w:rsidTr="004760BF">
        <w:trPr>
          <w:trHeight w:val="286"/>
        </w:trPr>
        <w:tc>
          <w:tcPr>
            <w:tcW w:w="3539" w:type="dxa"/>
            <w:shd w:val="clear" w:color="auto" w:fill="auto"/>
            <w:noWrap/>
          </w:tcPr>
          <w:p w:rsidR="00CC715C" w:rsidRPr="001915AE" w:rsidRDefault="00CC715C" w:rsidP="004760BF">
            <w:pPr>
              <w:tabs>
                <w:tab w:val="left" w:pos="-720"/>
              </w:tabs>
              <w:suppressAutoHyphens/>
              <w:rPr>
                <w:rFonts w:ascii="Tahoma" w:hAnsi="Tahoma" w:cs="Tahoma"/>
                <w:b/>
                <w:spacing w:val="-3"/>
                <w:sz w:val="22"/>
                <w:szCs w:val="22"/>
                <w:lang w:val="es-EC"/>
              </w:rPr>
            </w:pPr>
            <w:r w:rsidRPr="001915AE">
              <w:rPr>
                <w:rFonts w:ascii="Tahoma" w:hAnsi="Tahoma" w:cs="Tahoma"/>
                <w:spacing w:val="-3"/>
                <w:sz w:val="22"/>
                <w:szCs w:val="22"/>
                <w:lang w:val="es-EC"/>
              </w:rPr>
              <w:t>Nombre/ Razón Social:</w:t>
            </w:r>
          </w:p>
        </w:tc>
        <w:tc>
          <w:tcPr>
            <w:tcW w:w="5098" w:type="dxa"/>
            <w:shd w:val="clear" w:color="auto" w:fill="EEECE1"/>
          </w:tcPr>
          <w:p w:rsidR="00CC715C" w:rsidRPr="001915AE" w:rsidRDefault="00CC715C" w:rsidP="004760BF">
            <w:pPr>
              <w:rPr>
                <w:rFonts w:ascii="Tahoma" w:hAnsi="Tahoma" w:cs="Tahoma"/>
                <w:sz w:val="18"/>
                <w:szCs w:val="18"/>
              </w:rPr>
            </w:pPr>
          </w:p>
        </w:tc>
      </w:tr>
      <w:tr w:rsidR="00CC715C" w:rsidRPr="004333D7" w:rsidTr="004760BF">
        <w:trPr>
          <w:trHeight w:val="286"/>
        </w:trPr>
        <w:tc>
          <w:tcPr>
            <w:tcW w:w="3539" w:type="dxa"/>
            <w:shd w:val="clear" w:color="auto" w:fill="auto"/>
            <w:noWrap/>
          </w:tcPr>
          <w:p w:rsidR="00CC715C" w:rsidRPr="001915AE" w:rsidRDefault="00CC715C" w:rsidP="004760BF">
            <w:pPr>
              <w:tabs>
                <w:tab w:val="left" w:pos="-720"/>
              </w:tabs>
              <w:suppressAutoHyphens/>
              <w:rPr>
                <w:rFonts w:ascii="Tahoma" w:hAnsi="Tahoma" w:cs="Tahoma"/>
                <w:spacing w:val="-3"/>
                <w:sz w:val="22"/>
                <w:szCs w:val="22"/>
                <w:lang w:val="es-EC"/>
              </w:rPr>
            </w:pPr>
            <w:r w:rsidRPr="001915AE">
              <w:rPr>
                <w:rFonts w:ascii="Tahoma" w:hAnsi="Tahoma" w:cs="Tahoma"/>
                <w:spacing w:val="-3"/>
                <w:sz w:val="22"/>
                <w:szCs w:val="22"/>
                <w:lang w:val="es-EC"/>
              </w:rPr>
              <w:t>Código de Calificación:</w:t>
            </w:r>
          </w:p>
        </w:tc>
        <w:tc>
          <w:tcPr>
            <w:tcW w:w="5098" w:type="dxa"/>
            <w:shd w:val="clear" w:color="auto" w:fill="EEECE1"/>
          </w:tcPr>
          <w:p w:rsidR="00CC715C" w:rsidRPr="001915AE" w:rsidRDefault="00CC715C" w:rsidP="004760BF">
            <w:pPr>
              <w:rPr>
                <w:rFonts w:ascii="Tahoma" w:hAnsi="Tahoma" w:cs="Tahoma"/>
                <w:sz w:val="18"/>
                <w:szCs w:val="18"/>
              </w:rPr>
            </w:pPr>
          </w:p>
        </w:tc>
      </w:tr>
    </w:tbl>
    <w:p w:rsidR="00CC715C" w:rsidRPr="001915AE" w:rsidRDefault="00CC715C" w:rsidP="00CC715C">
      <w:pPr>
        <w:rPr>
          <w:rFonts w:ascii="Tahoma" w:hAnsi="Tahoma" w:cs="Tahoma"/>
          <w:color w:val="000000"/>
          <w:sz w:val="14"/>
        </w:rPr>
      </w:pPr>
    </w:p>
    <w:p w:rsidR="00CC715C" w:rsidRPr="001915AE" w:rsidRDefault="00CC715C" w:rsidP="00CC715C">
      <w:pPr>
        <w:rPr>
          <w:rFonts w:ascii="Tahoma" w:hAnsi="Tahoma" w:cs="Tahoma"/>
          <w:color w:val="000000"/>
          <w:sz w:val="14"/>
        </w:rPr>
      </w:pPr>
    </w:p>
    <w:bookmarkEnd w:id="0"/>
    <w:bookmarkEnd w:id="1"/>
    <w:p w:rsidR="00CC715C" w:rsidRPr="00371C1C" w:rsidRDefault="00CC715C" w:rsidP="00CC715C">
      <w:pPr>
        <w:tabs>
          <w:tab w:val="left" w:pos="-720"/>
        </w:tabs>
        <w:suppressAutoHyphens/>
        <w:rPr>
          <w:rFonts w:ascii="Tahoma" w:hAnsi="Tahoma" w:cs="Tahoma"/>
          <w:b/>
          <w:spacing w:val="-3"/>
          <w:sz w:val="21"/>
          <w:szCs w:val="21"/>
          <w:lang w:val="es-EC"/>
        </w:rPr>
      </w:pPr>
    </w:p>
    <w:p w:rsidR="00CC715C" w:rsidRDefault="00CC715C" w:rsidP="00CC715C">
      <w:pPr>
        <w:pStyle w:val="Prrafodelista"/>
        <w:numPr>
          <w:ilvl w:val="0"/>
          <w:numId w:val="18"/>
        </w:numPr>
        <w:tabs>
          <w:tab w:val="left" w:pos="-720"/>
        </w:tabs>
        <w:suppressAutoHyphens/>
        <w:rPr>
          <w:rFonts w:ascii="Tahoma" w:hAnsi="Tahoma" w:cs="Tahoma"/>
          <w:b/>
          <w:spacing w:val="-3"/>
          <w:szCs w:val="21"/>
        </w:rPr>
      </w:pPr>
      <w:r w:rsidRPr="006A6B25">
        <w:rPr>
          <w:rFonts w:ascii="Tahoma" w:hAnsi="Tahoma" w:cs="Tahoma"/>
          <w:b/>
          <w:spacing w:val="-3"/>
          <w:szCs w:val="21"/>
        </w:rPr>
        <w:t xml:space="preserve">SUSTANCIA/S </w:t>
      </w:r>
    </w:p>
    <w:tbl>
      <w:tblPr>
        <w:tblW w:w="86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51"/>
        <w:gridCol w:w="6662"/>
      </w:tblGrid>
      <w:tr w:rsidR="00CC715C" w:rsidRPr="00787647" w:rsidTr="004760BF">
        <w:tc>
          <w:tcPr>
            <w:tcW w:w="1951" w:type="dxa"/>
            <w:shd w:val="clear" w:color="auto" w:fill="auto"/>
          </w:tcPr>
          <w:p w:rsidR="00CC715C" w:rsidRPr="001915AE" w:rsidRDefault="00CC715C" w:rsidP="004760BF">
            <w:pPr>
              <w:jc w:val="center"/>
              <w:rPr>
                <w:rFonts w:ascii="Tahoma" w:hAnsi="Tahoma" w:cs="Tahoma"/>
                <w:b/>
                <w:sz w:val="18"/>
                <w:szCs w:val="18"/>
              </w:rPr>
            </w:pPr>
            <w:r w:rsidRPr="001915AE">
              <w:rPr>
                <w:rFonts w:ascii="Tahoma" w:hAnsi="Tahoma" w:cs="Tahoma"/>
                <w:b/>
                <w:sz w:val="18"/>
                <w:szCs w:val="18"/>
              </w:rPr>
              <w:t>N°</w:t>
            </w:r>
          </w:p>
        </w:tc>
        <w:tc>
          <w:tcPr>
            <w:tcW w:w="6662" w:type="dxa"/>
            <w:shd w:val="clear" w:color="auto" w:fill="auto"/>
          </w:tcPr>
          <w:p w:rsidR="00CC715C" w:rsidRPr="001915AE" w:rsidRDefault="00CC715C" w:rsidP="004760BF">
            <w:pPr>
              <w:jc w:val="center"/>
              <w:rPr>
                <w:rFonts w:ascii="Tahoma" w:eastAsia="Cambria" w:hAnsi="Tahoma" w:cs="Tahoma"/>
                <w:b/>
                <w:sz w:val="18"/>
                <w:szCs w:val="18"/>
                <w:lang w:eastAsia="en-US"/>
              </w:rPr>
            </w:pPr>
            <w:r w:rsidRPr="001915AE">
              <w:rPr>
                <w:rFonts w:ascii="Tahoma" w:hAnsi="Tahoma" w:cs="Tahoma"/>
                <w:b/>
                <w:sz w:val="18"/>
                <w:szCs w:val="18"/>
              </w:rPr>
              <w:t>Sustancia Catalogada</w:t>
            </w:r>
          </w:p>
        </w:tc>
      </w:tr>
      <w:tr w:rsidR="00CC715C" w:rsidRPr="00787647" w:rsidTr="004760BF">
        <w:tc>
          <w:tcPr>
            <w:tcW w:w="1951" w:type="dxa"/>
            <w:shd w:val="clear" w:color="auto" w:fill="auto"/>
          </w:tcPr>
          <w:p w:rsidR="00CC715C" w:rsidRPr="001915AE" w:rsidRDefault="00CC715C" w:rsidP="004760BF">
            <w:pPr>
              <w:tabs>
                <w:tab w:val="left" w:pos="-720"/>
              </w:tabs>
              <w:suppressAutoHyphens/>
              <w:rPr>
                <w:rFonts w:ascii="Tahoma" w:hAnsi="Tahoma" w:cs="Tahoma"/>
                <w:spacing w:val="-3"/>
                <w:lang w:val="es-EC"/>
              </w:rPr>
            </w:pPr>
          </w:p>
        </w:tc>
        <w:tc>
          <w:tcPr>
            <w:tcW w:w="6662" w:type="dxa"/>
            <w:shd w:val="clear" w:color="auto" w:fill="auto"/>
          </w:tcPr>
          <w:p w:rsidR="00CC715C" w:rsidRPr="001915AE" w:rsidRDefault="00CC715C" w:rsidP="004760BF">
            <w:pPr>
              <w:tabs>
                <w:tab w:val="left" w:pos="-720"/>
              </w:tabs>
              <w:suppressAutoHyphens/>
              <w:rPr>
                <w:rFonts w:ascii="Tahoma" w:hAnsi="Tahoma" w:cs="Tahoma"/>
                <w:spacing w:val="-3"/>
                <w:lang w:val="es-EC"/>
              </w:rPr>
            </w:pPr>
          </w:p>
        </w:tc>
      </w:tr>
      <w:tr w:rsidR="00CC715C" w:rsidRPr="00787647" w:rsidTr="004760BF">
        <w:tc>
          <w:tcPr>
            <w:tcW w:w="1951" w:type="dxa"/>
            <w:shd w:val="clear" w:color="auto" w:fill="auto"/>
          </w:tcPr>
          <w:p w:rsidR="00CC715C" w:rsidRPr="001915AE" w:rsidRDefault="00CC715C" w:rsidP="004760BF">
            <w:pPr>
              <w:tabs>
                <w:tab w:val="left" w:pos="-720"/>
              </w:tabs>
              <w:suppressAutoHyphens/>
              <w:rPr>
                <w:rFonts w:ascii="Tahoma" w:hAnsi="Tahoma" w:cs="Tahoma"/>
                <w:spacing w:val="-3"/>
                <w:lang w:val="es-EC"/>
              </w:rPr>
            </w:pPr>
          </w:p>
        </w:tc>
        <w:tc>
          <w:tcPr>
            <w:tcW w:w="6662" w:type="dxa"/>
            <w:shd w:val="clear" w:color="auto" w:fill="auto"/>
          </w:tcPr>
          <w:p w:rsidR="00CC715C" w:rsidRPr="001915AE" w:rsidRDefault="00CC715C" w:rsidP="004760BF">
            <w:pPr>
              <w:tabs>
                <w:tab w:val="left" w:pos="-720"/>
              </w:tabs>
              <w:suppressAutoHyphens/>
              <w:rPr>
                <w:rFonts w:ascii="Tahoma" w:hAnsi="Tahoma" w:cs="Tahoma"/>
                <w:spacing w:val="-3"/>
                <w:lang w:val="es-EC"/>
              </w:rPr>
            </w:pPr>
          </w:p>
        </w:tc>
      </w:tr>
    </w:tbl>
    <w:p w:rsidR="00CC715C" w:rsidRPr="00140843" w:rsidRDefault="00CC715C" w:rsidP="00CC715C">
      <w:pPr>
        <w:jc w:val="both"/>
        <w:rPr>
          <w:rFonts w:ascii="Tahoma" w:hAnsi="Tahoma" w:cs="Tahoma"/>
          <w:b/>
          <w:bCs/>
          <w:color w:val="0033CC"/>
          <w:sz w:val="14"/>
        </w:rPr>
      </w:pPr>
    </w:p>
    <w:p w:rsidR="00CC715C" w:rsidRDefault="00CC715C" w:rsidP="00CC715C">
      <w:pPr>
        <w:rPr>
          <w:rFonts w:ascii="Tahoma" w:hAnsi="Tahoma" w:cs="Tahoma"/>
          <w:b/>
          <w:spacing w:val="-3"/>
          <w:sz w:val="14"/>
          <w:szCs w:val="21"/>
        </w:rPr>
      </w:pPr>
    </w:p>
    <w:p w:rsidR="00CC715C" w:rsidRDefault="00CC715C" w:rsidP="00CC715C">
      <w:pPr>
        <w:pStyle w:val="Prrafodelista"/>
        <w:numPr>
          <w:ilvl w:val="0"/>
          <w:numId w:val="18"/>
        </w:numPr>
        <w:rPr>
          <w:rFonts w:ascii="Tahoma" w:hAnsi="Tahoma" w:cs="Tahoma"/>
          <w:b/>
          <w:spacing w:val="-3"/>
          <w:szCs w:val="18"/>
        </w:rPr>
      </w:pPr>
      <w:r w:rsidRPr="006A6B25">
        <w:rPr>
          <w:rFonts w:ascii="Tahoma" w:hAnsi="Tahoma" w:cs="Tahoma"/>
          <w:b/>
          <w:spacing w:val="-3"/>
          <w:szCs w:val="18"/>
        </w:rPr>
        <w:t xml:space="preserve">JUSTIFICACIÓN: </w:t>
      </w: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516"/>
      </w:tblGrid>
      <w:tr w:rsidR="00CC715C" w:rsidTr="00F62C48">
        <w:trPr>
          <w:trHeight w:val="937"/>
        </w:trPr>
        <w:tc>
          <w:tcPr>
            <w:tcW w:w="8516" w:type="dxa"/>
            <w:shd w:val="clear" w:color="auto" w:fill="auto"/>
          </w:tcPr>
          <w:p w:rsidR="00CC715C" w:rsidRPr="001915AE" w:rsidRDefault="00CC715C" w:rsidP="004760BF">
            <w:pPr>
              <w:rPr>
                <w:rFonts w:ascii="Tahoma" w:hAnsi="Tahoma" w:cs="Tahoma"/>
                <w:b/>
                <w:sz w:val="18"/>
                <w:szCs w:val="18"/>
              </w:rPr>
            </w:pPr>
            <w:r w:rsidRPr="001915AE">
              <w:rPr>
                <w:rFonts w:ascii="Tahoma" w:hAnsi="Tahoma" w:cs="Tahoma"/>
                <w:b/>
                <w:sz w:val="18"/>
                <w:szCs w:val="18"/>
              </w:rPr>
              <w:t>Razón de</w:t>
            </w:r>
            <w:r>
              <w:rPr>
                <w:rFonts w:ascii="Tahoma" w:hAnsi="Tahoma" w:cs="Tahoma"/>
                <w:b/>
                <w:sz w:val="18"/>
                <w:szCs w:val="18"/>
              </w:rPr>
              <w:t xml:space="preserve"> la</w:t>
            </w:r>
            <w:r w:rsidRPr="001915AE">
              <w:rPr>
                <w:rFonts w:ascii="Tahoma" w:hAnsi="Tahoma" w:cs="Tahoma"/>
                <w:b/>
                <w:sz w:val="18"/>
                <w:szCs w:val="18"/>
              </w:rPr>
              <w:t xml:space="preserve"> eliminación solicitada </w:t>
            </w:r>
          </w:p>
          <w:p w:rsidR="00CC715C" w:rsidRPr="001915AE" w:rsidRDefault="00CC715C" w:rsidP="004760BF">
            <w:pPr>
              <w:rPr>
                <w:rFonts w:ascii="Tahoma" w:hAnsi="Tahoma" w:cs="Tahoma"/>
                <w:b/>
                <w:sz w:val="18"/>
                <w:szCs w:val="18"/>
              </w:rPr>
            </w:pPr>
          </w:p>
          <w:p w:rsidR="00CC715C" w:rsidRPr="001915AE" w:rsidRDefault="00CC715C" w:rsidP="004760BF">
            <w:pPr>
              <w:rPr>
                <w:rFonts w:ascii="Tahoma" w:hAnsi="Tahoma" w:cs="Tahoma"/>
                <w:b/>
                <w:sz w:val="18"/>
                <w:szCs w:val="18"/>
              </w:rPr>
            </w:pPr>
          </w:p>
          <w:p w:rsidR="00CC715C" w:rsidRPr="001915AE" w:rsidRDefault="00CC715C" w:rsidP="004760BF">
            <w:pPr>
              <w:rPr>
                <w:b/>
              </w:rPr>
            </w:pPr>
          </w:p>
        </w:tc>
      </w:tr>
    </w:tbl>
    <w:p w:rsidR="00F62C48" w:rsidRDefault="00F62C48" w:rsidP="00F62C48">
      <w:pPr>
        <w:pStyle w:val="Prrafodelista"/>
        <w:rPr>
          <w:rFonts w:ascii="Tahoma" w:hAnsi="Tahoma" w:cs="Tahoma"/>
          <w:b/>
          <w:spacing w:val="-3"/>
          <w:szCs w:val="18"/>
        </w:rPr>
      </w:pPr>
    </w:p>
    <w:p w:rsidR="00CC715C" w:rsidRPr="00F62C48" w:rsidRDefault="00CC715C" w:rsidP="00F62C48">
      <w:pPr>
        <w:pStyle w:val="Prrafodelista"/>
        <w:numPr>
          <w:ilvl w:val="0"/>
          <w:numId w:val="18"/>
        </w:numPr>
        <w:rPr>
          <w:rFonts w:ascii="Tahoma" w:hAnsi="Tahoma" w:cs="Tahoma"/>
          <w:b/>
          <w:spacing w:val="-3"/>
          <w:szCs w:val="18"/>
        </w:rPr>
      </w:pPr>
      <w:r w:rsidRPr="00F62C48">
        <w:rPr>
          <w:rFonts w:ascii="Tahoma" w:hAnsi="Tahoma" w:cs="Tahoma"/>
          <w:b/>
          <w:spacing w:val="-3"/>
          <w:szCs w:val="18"/>
        </w:rPr>
        <w:t>AÚN NO REPORTADOS EN EL SISALEM</w:t>
      </w:r>
    </w:p>
    <w:p w:rsidR="00CC715C" w:rsidRDefault="00CC715C" w:rsidP="00CC715C">
      <w:pPr>
        <w:rPr>
          <w:rFonts w:ascii="Tahoma" w:hAnsi="Tahoma" w:cs="Tahoma"/>
          <w:b/>
          <w:spacing w:val="-3"/>
          <w:szCs w:val="21"/>
        </w:rPr>
      </w:pPr>
    </w:p>
    <w:p w:rsidR="00CC715C" w:rsidRPr="00784029" w:rsidRDefault="00CC715C" w:rsidP="00CC715C">
      <w:pPr>
        <w:ind w:left="360"/>
        <w:rPr>
          <w:rFonts w:ascii="Tahoma" w:hAnsi="Tahoma" w:cs="Tahoma"/>
          <w:b/>
          <w:spacing w:val="-3"/>
          <w:szCs w:val="21"/>
        </w:rPr>
      </w:pPr>
    </w:p>
    <w:tbl>
      <w:tblPr>
        <w:tblW w:w="86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42"/>
        <w:gridCol w:w="1001"/>
        <w:gridCol w:w="1550"/>
        <w:gridCol w:w="1276"/>
        <w:gridCol w:w="1134"/>
        <w:gridCol w:w="1134"/>
      </w:tblGrid>
      <w:tr w:rsidR="00CC715C" w:rsidRPr="00084581" w:rsidTr="004760BF">
        <w:trPr>
          <w:trHeight w:val="350"/>
        </w:trPr>
        <w:tc>
          <w:tcPr>
            <w:tcW w:w="2542" w:type="dxa"/>
            <w:shd w:val="clear" w:color="auto" w:fill="auto"/>
            <w:noWrap/>
            <w:vAlign w:val="center"/>
            <w:hideMark/>
          </w:tcPr>
          <w:p w:rsidR="00CC715C" w:rsidRPr="001915AE" w:rsidRDefault="00CC715C" w:rsidP="004760BF">
            <w:pPr>
              <w:jc w:val="center"/>
              <w:rPr>
                <w:rFonts w:ascii="Tahoma" w:eastAsia="Cambria" w:hAnsi="Tahoma" w:cs="Tahoma"/>
                <w:b/>
                <w:sz w:val="18"/>
                <w:szCs w:val="18"/>
                <w:lang w:eastAsia="en-US"/>
              </w:rPr>
            </w:pPr>
            <w:r w:rsidRPr="001915AE">
              <w:rPr>
                <w:rFonts w:ascii="Tahoma" w:hAnsi="Tahoma" w:cs="Tahoma"/>
                <w:b/>
                <w:sz w:val="18"/>
                <w:szCs w:val="18"/>
              </w:rPr>
              <w:t>Sustancia Catalogada</w:t>
            </w:r>
          </w:p>
        </w:tc>
        <w:tc>
          <w:tcPr>
            <w:tcW w:w="1001" w:type="dxa"/>
            <w:shd w:val="clear" w:color="auto" w:fill="auto"/>
            <w:vAlign w:val="center"/>
            <w:hideMark/>
          </w:tcPr>
          <w:p w:rsidR="00CC715C" w:rsidRPr="001915AE" w:rsidRDefault="00CC715C" w:rsidP="004760BF">
            <w:pPr>
              <w:jc w:val="center"/>
              <w:rPr>
                <w:rFonts w:ascii="Tahoma" w:eastAsia="Cambria" w:hAnsi="Tahoma" w:cs="Tahoma"/>
                <w:b/>
                <w:sz w:val="18"/>
                <w:szCs w:val="18"/>
                <w:lang w:eastAsia="en-US"/>
              </w:rPr>
            </w:pPr>
            <w:r w:rsidRPr="001915AE">
              <w:rPr>
                <w:rFonts w:ascii="Tahoma" w:hAnsi="Tahoma" w:cs="Tahoma"/>
                <w:b/>
                <w:sz w:val="18"/>
                <w:szCs w:val="18"/>
              </w:rPr>
              <w:t>Mes</w:t>
            </w:r>
          </w:p>
        </w:tc>
        <w:tc>
          <w:tcPr>
            <w:tcW w:w="1550" w:type="dxa"/>
            <w:shd w:val="clear" w:color="auto" w:fill="auto"/>
            <w:vAlign w:val="center"/>
            <w:hideMark/>
          </w:tcPr>
          <w:p w:rsidR="00CC715C" w:rsidRPr="001915AE" w:rsidRDefault="00CC715C" w:rsidP="004760BF">
            <w:pPr>
              <w:jc w:val="center"/>
              <w:rPr>
                <w:rFonts w:ascii="Tahoma" w:eastAsia="Cambria" w:hAnsi="Tahoma" w:cs="Tahoma"/>
                <w:b/>
                <w:sz w:val="18"/>
                <w:szCs w:val="18"/>
                <w:lang w:eastAsia="en-US"/>
              </w:rPr>
            </w:pPr>
            <w:r w:rsidRPr="001915AE">
              <w:rPr>
                <w:rFonts w:ascii="Tahoma" w:hAnsi="Tahoma" w:cs="Tahoma"/>
                <w:b/>
                <w:sz w:val="18"/>
                <w:szCs w:val="18"/>
              </w:rPr>
              <w:t>Saldo inicial</w:t>
            </w:r>
          </w:p>
        </w:tc>
        <w:tc>
          <w:tcPr>
            <w:tcW w:w="1276" w:type="dxa"/>
            <w:shd w:val="clear" w:color="auto" w:fill="auto"/>
            <w:noWrap/>
            <w:vAlign w:val="center"/>
            <w:hideMark/>
          </w:tcPr>
          <w:p w:rsidR="00CC715C" w:rsidRPr="001915AE" w:rsidRDefault="00CC715C" w:rsidP="004760BF">
            <w:pPr>
              <w:jc w:val="center"/>
              <w:rPr>
                <w:rFonts w:ascii="Tahoma" w:eastAsia="Cambria" w:hAnsi="Tahoma" w:cs="Tahoma"/>
                <w:b/>
                <w:sz w:val="18"/>
                <w:szCs w:val="18"/>
                <w:lang w:eastAsia="en-US"/>
              </w:rPr>
            </w:pPr>
            <w:r w:rsidRPr="001915AE">
              <w:rPr>
                <w:rFonts w:ascii="Tahoma" w:hAnsi="Tahoma" w:cs="Tahoma"/>
                <w:b/>
                <w:sz w:val="18"/>
                <w:szCs w:val="18"/>
              </w:rPr>
              <w:t>Ingreso</w:t>
            </w:r>
          </w:p>
        </w:tc>
        <w:tc>
          <w:tcPr>
            <w:tcW w:w="1134" w:type="dxa"/>
            <w:shd w:val="clear" w:color="auto" w:fill="auto"/>
            <w:noWrap/>
            <w:vAlign w:val="center"/>
            <w:hideMark/>
          </w:tcPr>
          <w:p w:rsidR="00CC715C" w:rsidRPr="001915AE" w:rsidRDefault="00CC715C" w:rsidP="004760BF">
            <w:pPr>
              <w:jc w:val="center"/>
              <w:rPr>
                <w:rFonts w:ascii="Tahoma" w:eastAsia="Cambria" w:hAnsi="Tahoma" w:cs="Tahoma"/>
                <w:b/>
                <w:sz w:val="18"/>
                <w:szCs w:val="18"/>
                <w:lang w:eastAsia="en-US"/>
              </w:rPr>
            </w:pPr>
            <w:r w:rsidRPr="001915AE">
              <w:rPr>
                <w:rFonts w:ascii="Tahoma" w:hAnsi="Tahoma" w:cs="Tahoma"/>
                <w:b/>
                <w:sz w:val="18"/>
                <w:szCs w:val="18"/>
              </w:rPr>
              <w:t>Egreso</w:t>
            </w:r>
          </w:p>
        </w:tc>
        <w:tc>
          <w:tcPr>
            <w:tcW w:w="1134" w:type="dxa"/>
            <w:shd w:val="clear" w:color="auto" w:fill="auto"/>
            <w:noWrap/>
            <w:vAlign w:val="center"/>
            <w:hideMark/>
          </w:tcPr>
          <w:p w:rsidR="00CC715C" w:rsidRPr="001915AE" w:rsidRDefault="00CC715C" w:rsidP="004760BF">
            <w:pPr>
              <w:jc w:val="center"/>
              <w:rPr>
                <w:rFonts w:ascii="Tahoma" w:eastAsia="Cambria" w:hAnsi="Tahoma" w:cs="Tahoma"/>
                <w:b/>
                <w:sz w:val="18"/>
                <w:szCs w:val="18"/>
                <w:lang w:eastAsia="en-US"/>
              </w:rPr>
            </w:pPr>
            <w:r w:rsidRPr="001915AE">
              <w:rPr>
                <w:rFonts w:ascii="Tahoma" w:hAnsi="Tahoma" w:cs="Tahoma"/>
                <w:b/>
                <w:sz w:val="18"/>
                <w:szCs w:val="18"/>
              </w:rPr>
              <w:t>Saldo final</w:t>
            </w:r>
          </w:p>
        </w:tc>
      </w:tr>
      <w:tr w:rsidR="00CC715C" w:rsidRPr="00084581" w:rsidTr="004760BF">
        <w:trPr>
          <w:trHeight w:val="171"/>
        </w:trPr>
        <w:tc>
          <w:tcPr>
            <w:tcW w:w="2542" w:type="dxa"/>
            <w:shd w:val="clear" w:color="auto" w:fill="auto"/>
            <w:noWrap/>
          </w:tcPr>
          <w:p w:rsidR="00CC715C" w:rsidRPr="001915AE" w:rsidRDefault="00CC715C" w:rsidP="004760BF">
            <w:pPr>
              <w:rPr>
                <w:rFonts w:ascii="Tahoma" w:eastAsia="Cambria" w:hAnsi="Tahoma" w:cs="Tahoma"/>
                <w:bCs/>
                <w:sz w:val="18"/>
                <w:szCs w:val="18"/>
                <w:lang w:eastAsia="en-US"/>
              </w:rPr>
            </w:pPr>
          </w:p>
        </w:tc>
        <w:tc>
          <w:tcPr>
            <w:tcW w:w="1001" w:type="dxa"/>
            <w:shd w:val="clear" w:color="auto" w:fill="auto"/>
          </w:tcPr>
          <w:p w:rsidR="00CC715C" w:rsidRPr="001915AE" w:rsidRDefault="00CC715C" w:rsidP="004760BF">
            <w:pPr>
              <w:jc w:val="center"/>
              <w:rPr>
                <w:rFonts w:ascii="Tahoma" w:eastAsia="Cambria" w:hAnsi="Tahoma" w:cs="Tahoma"/>
                <w:b/>
                <w:bCs/>
                <w:sz w:val="18"/>
                <w:szCs w:val="18"/>
                <w:lang w:eastAsia="en-US"/>
              </w:rPr>
            </w:pPr>
          </w:p>
        </w:tc>
        <w:tc>
          <w:tcPr>
            <w:tcW w:w="1550" w:type="dxa"/>
            <w:shd w:val="clear" w:color="auto" w:fill="auto"/>
          </w:tcPr>
          <w:p w:rsidR="00CC715C" w:rsidRPr="001915AE" w:rsidRDefault="00CC715C" w:rsidP="004760BF">
            <w:pPr>
              <w:jc w:val="center"/>
              <w:rPr>
                <w:rFonts w:ascii="Tahoma" w:eastAsia="Cambria" w:hAnsi="Tahoma" w:cs="Tahoma"/>
                <w:b/>
                <w:bCs/>
                <w:color w:val="FFFFFF"/>
                <w:sz w:val="18"/>
                <w:szCs w:val="18"/>
                <w:lang w:eastAsia="en-US"/>
              </w:rPr>
            </w:pPr>
          </w:p>
        </w:tc>
        <w:tc>
          <w:tcPr>
            <w:tcW w:w="1276" w:type="dxa"/>
            <w:shd w:val="clear" w:color="auto" w:fill="auto"/>
            <w:noWrap/>
          </w:tcPr>
          <w:p w:rsidR="00CC715C" w:rsidRPr="001915AE" w:rsidRDefault="00CC715C" w:rsidP="004760BF">
            <w:pPr>
              <w:jc w:val="center"/>
              <w:rPr>
                <w:rFonts w:ascii="Tahoma" w:eastAsia="Cambria" w:hAnsi="Tahoma" w:cs="Tahoma"/>
                <w:b/>
                <w:bCs/>
                <w:color w:val="FFFFFF"/>
                <w:sz w:val="18"/>
                <w:szCs w:val="18"/>
                <w:lang w:eastAsia="en-US"/>
              </w:rPr>
            </w:pPr>
          </w:p>
        </w:tc>
        <w:tc>
          <w:tcPr>
            <w:tcW w:w="1134" w:type="dxa"/>
            <w:shd w:val="clear" w:color="auto" w:fill="auto"/>
            <w:noWrap/>
          </w:tcPr>
          <w:p w:rsidR="00CC715C" w:rsidRPr="001915AE" w:rsidRDefault="00CC715C" w:rsidP="004760BF">
            <w:pPr>
              <w:jc w:val="center"/>
              <w:rPr>
                <w:rFonts w:ascii="Tahoma" w:eastAsia="Cambria" w:hAnsi="Tahoma" w:cs="Tahoma"/>
                <w:b/>
                <w:bCs/>
                <w:color w:val="FFFFFF"/>
                <w:sz w:val="18"/>
                <w:szCs w:val="18"/>
                <w:lang w:eastAsia="en-US"/>
              </w:rPr>
            </w:pPr>
          </w:p>
        </w:tc>
        <w:tc>
          <w:tcPr>
            <w:tcW w:w="1134" w:type="dxa"/>
            <w:shd w:val="clear" w:color="auto" w:fill="auto"/>
            <w:noWrap/>
          </w:tcPr>
          <w:p w:rsidR="00CC715C" w:rsidRPr="001915AE" w:rsidRDefault="00CC715C" w:rsidP="004760BF">
            <w:pPr>
              <w:jc w:val="center"/>
              <w:rPr>
                <w:rFonts w:ascii="Tahoma" w:eastAsia="Cambria" w:hAnsi="Tahoma" w:cs="Tahoma"/>
                <w:b/>
                <w:bCs/>
                <w:color w:val="FFFFFF"/>
                <w:sz w:val="18"/>
                <w:szCs w:val="18"/>
                <w:lang w:eastAsia="en-US"/>
              </w:rPr>
            </w:pPr>
          </w:p>
        </w:tc>
      </w:tr>
      <w:tr w:rsidR="00CC715C" w:rsidRPr="00084581" w:rsidTr="004760BF">
        <w:trPr>
          <w:trHeight w:val="171"/>
        </w:trPr>
        <w:tc>
          <w:tcPr>
            <w:tcW w:w="2542" w:type="dxa"/>
            <w:shd w:val="clear" w:color="auto" w:fill="auto"/>
            <w:noWrap/>
          </w:tcPr>
          <w:p w:rsidR="00CC715C" w:rsidRPr="001915AE" w:rsidRDefault="00CC715C" w:rsidP="004760BF">
            <w:pPr>
              <w:rPr>
                <w:rFonts w:ascii="Tahoma" w:eastAsia="Cambria" w:hAnsi="Tahoma" w:cs="Tahoma"/>
                <w:bCs/>
                <w:sz w:val="18"/>
                <w:szCs w:val="18"/>
                <w:lang w:eastAsia="en-US"/>
              </w:rPr>
            </w:pPr>
          </w:p>
        </w:tc>
        <w:tc>
          <w:tcPr>
            <w:tcW w:w="1001" w:type="dxa"/>
            <w:shd w:val="clear" w:color="auto" w:fill="auto"/>
          </w:tcPr>
          <w:p w:rsidR="00CC715C" w:rsidRPr="001915AE" w:rsidRDefault="00CC715C" w:rsidP="004760BF">
            <w:pPr>
              <w:jc w:val="center"/>
              <w:rPr>
                <w:rFonts w:ascii="Tahoma" w:eastAsia="Cambria" w:hAnsi="Tahoma" w:cs="Tahoma"/>
                <w:b/>
                <w:bCs/>
                <w:sz w:val="18"/>
                <w:szCs w:val="18"/>
                <w:lang w:eastAsia="en-US"/>
              </w:rPr>
            </w:pPr>
          </w:p>
        </w:tc>
        <w:tc>
          <w:tcPr>
            <w:tcW w:w="1550" w:type="dxa"/>
            <w:shd w:val="clear" w:color="auto" w:fill="auto"/>
          </w:tcPr>
          <w:p w:rsidR="00CC715C" w:rsidRPr="001915AE" w:rsidRDefault="00CC715C" w:rsidP="004760BF">
            <w:pPr>
              <w:jc w:val="center"/>
              <w:rPr>
                <w:rFonts w:ascii="Tahoma" w:eastAsia="Cambria" w:hAnsi="Tahoma" w:cs="Tahoma"/>
                <w:b/>
                <w:bCs/>
                <w:color w:val="FFFFFF"/>
                <w:sz w:val="18"/>
                <w:szCs w:val="18"/>
                <w:lang w:eastAsia="en-US"/>
              </w:rPr>
            </w:pPr>
          </w:p>
        </w:tc>
        <w:tc>
          <w:tcPr>
            <w:tcW w:w="1276" w:type="dxa"/>
            <w:shd w:val="clear" w:color="auto" w:fill="auto"/>
            <w:noWrap/>
          </w:tcPr>
          <w:p w:rsidR="00CC715C" w:rsidRPr="001915AE" w:rsidRDefault="00CC715C" w:rsidP="004760BF">
            <w:pPr>
              <w:jc w:val="center"/>
              <w:rPr>
                <w:rFonts w:ascii="Tahoma" w:eastAsia="Cambria" w:hAnsi="Tahoma" w:cs="Tahoma"/>
                <w:b/>
                <w:bCs/>
                <w:color w:val="FFFFFF"/>
                <w:sz w:val="18"/>
                <w:szCs w:val="18"/>
                <w:lang w:eastAsia="en-US"/>
              </w:rPr>
            </w:pPr>
          </w:p>
        </w:tc>
        <w:tc>
          <w:tcPr>
            <w:tcW w:w="1134" w:type="dxa"/>
            <w:shd w:val="clear" w:color="auto" w:fill="auto"/>
            <w:noWrap/>
          </w:tcPr>
          <w:p w:rsidR="00CC715C" w:rsidRPr="001915AE" w:rsidRDefault="00CC715C" w:rsidP="004760BF">
            <w:pPr>
              <w:jc w:val="center"/>
              <w:rPr>
                <w:rFonts w:ascii="Tahoma" w:eastAsia="Cambria" w:hAnsi="Tahoma" w:cs="Tahoma"/>
                <w:b/>
                <w:bCs/>
                <w:color w:val="FFFFFF"/>
                <w:sz w:val="18"/>
                <w:szCs w:val="18"/>
                <w:lang w:eastAsia="en-US"/>
              </w:rPr>
            </w:pPr>
          </w:p>
        </w:tc>
        <w:tc>
          <w:tcPr>
            <w:tcW w:w="1134" w:type="dxa"/>
            <w:shd w:val="clear" w:color="auto" w:fill="auto"/>
            <w:noWrap/>
          </w:tcPr>
          <w:p w:rsidR="00CC715C" w:rsidRPr="001915AE" w:rsidRDefault="00CC715C" w:rsidP="004760BF">
            <w:pPr>
              <w:jc w:val="center"/>
              <w:rPr>
                <w:rFonts w:ascii="Tahoma" w:eastAsia="Cambria" w:hAnsi="Tahoma" w:cs="Tahoma"/>
                <w:b/>
                <w:bCs/>
                <w:color w:val="FFFFFF"/>
                <w:sz w:val="18"/>
                <w:szCs w:val="18"/>
                <w:lang w:eastAsia="en-US"/>
              </w:rPr>
            </w:pPr>
          </w:p>
        </w:tc>
      </w:tr>
    </w:tbl>
    <w:p w:rsidR="00CC715C" w:rsidRPr="00975828" w:rsidRDefault="00CC715C" w:rsidP="00CC715C">
      <w:pPr>
        <w:rPr>
          <w:rFonts w:ascii="Tahoma" w:hAnsi="Tahoma" w:cs="Tahoma"/>
          <w:b/>
          <w:color w:val="000000"/>
          <w:sz w:val="10"/>
          <w:szCs w:val="18"/>
          <w:lang w:val="es-EC"/>
        </w:rPr>
      </w:pPr>
    </w:p>
    <w:p w:rsidR="00CC715C" w:rsidRDefault="00CC715C" w:rsidP="00CC715C">
      <w:pPr>
        <w:rPr>
          <w:rFonts w:ascii="Tahoma" w:hAnsi="Tahoma" w:cs="Tahoma"/>
          <w:b/>
          <w:color w:val="000000"/>
          <w:sz w:val="18"/>
          <w:szCs w:val="18"/>
        </w:rPr>
      </w:pPr>
    </w:p>
    <w:p w:rsidR="00CC715C" w:rsidRDefault="00CC715C" w:rsidP="00CC715C">
      <w:pPr>
        <w:rPr>
          <w:rFonts w:ascii="Tahoma" w:hAnsi="Tahoma" w:cs="Tahoma"/>
          <w:b/>
          <w:color w:val="000000"/>
          <w:sz w:val="18"/>
          <w:szCs w:val="18"/>
        </w:rPr>
      </w:pPr>
      <w:r w:rsidRPr="00FD0767">
        <w:rPr>
          <w:rFonts w:ascii="Tahoma" w:hAnsi="Tahoma" w:cs="Tahoma"/>
          <w:b/>
          <w:color w:val="000000"/>
          <w:sz w:val="18"/>
          <w:szCs w:val="18"/>
        </w:rPr>
        <w:t xml:space="preserve">Nota: </w:t>
      </w:r>
    </w:p>
    <w:p w:rsidR="00CC715C" w:rsidRDefault="00CC715C" w:rsidP="00CC715C">
      <w:pPr>
        <w:jc w:val="both"/>
        <w:rPr>
          <w:rFonts w:ascii="Tahoma" w:hAnsi="Tahoma" w:cs="Tahoma"/>
          <w:color w:val="000000"/>
          <w:sz w:val="18"/>
          <w:szCs w:val="18"/>
        </w:rPr>
      </w:pPr>
    </w:p>
    <w:p w:rsidR="00CC715C" w:rsidRPr="00E61FAC" w:rsidRDefault="00CC715C" w:rsidP="00CC715C">
      <w:pPr>
        <w:jc w:val="both"/>
        <w:rPr>
          <w:rFonts w:ascii="Tahoma" w:hAnsi="Tahoma" w:cs="Tahoma"/>
          <w:color w:val="000000"/>
          <w:sz w:val="18"/>
          <w:szCs w:val="18"/>
        </w:rPr>
      </w:pPr>
      <w:r>
        <w:rPr>
          <w:rFonts w:ascii="Tahoma" w:hAnsi="Tahoma" w:cs="Tahoma"/>
          <w:color w:val="000000"/>
          <w:sz w:val="18"/>
          <w:szCs w:val="18"/>
        </w:rPr>
        <w:t>- Para eliminación de una sustancia catalogada, el último saldo reportado en el SISALEM debe ser “cero”.</w:t>
      </w:r>
    </w:p>
    <w:p w:rsidR="00CC715C" w:rsidRDefault="00CC715C" w:rsidP="00CC715C">
      <w:pPr>
        <w:rPr>
          <w:rFonts w:ascii="Tahoma" w:hAnsi="Tahoma" w:cs="Tahoma"/>
          <w:sz w:val="22"/>
          <w:szCs w:val="22"/>
        </w:rPr>
      </w:pPr>
    </w:p>
    <w:p w:rsidR="00CC715C" w:rsidRDefault="00CC715C" w:rsidP="00CC715C">
      <w:pPr>
        <w:rPr>
          <w:rFonts w:ascii="Tahoma" w:hAnsi="Tahoma" w:cs="Tahoma"/>
          <w:sz w:val="12"/>
          <w:szCs w:val="22"/>
        </w:rPr>
      </w:pPr>
    </w:p>
    <w:p w:rsidR="00CC715C" w:rsidRPr="00A97E32" w:rsidRDefault="00CC715C" w:rsidP="00CC715C">
      <w:pPr>
        <w:jc w:val="both"/>
        <w:rPr>
          <w:rFonts w:ascii="Tahoma" w:hAnsi="Tahoma" w:cs="Tahoma"/>
          <w:sz w:val="18"/>
        </w:rPr>
      </w:pPr>
      <w:r w:rsidRPr="00A97E32">
        <w:rPr>
          <w:rFonts w:ascii="Tahoma" w:hAnsi="Tahoma" w:cs="Tahoma"/>
          <w:bCs/>
          <w:lang w:val="es-EC" w:eastAsia="es-EC"/>
        </w:rPr>
        <w:t>Declaro que la información registrada en el presente formulario es verdadera y puede ser v</w:t>
      </w:r>
      <w:r>
        <w:rPr>
          <w:rFonts w:ascii="Tahoma" w:hAnsi="Tahoma" w:cs="Tahoma"/>
          <w:bCs/>
          <w:lang w:val="es-EC" w:eastAsia="es-EC"/>
        </w:rPr>
        <w:t>erificada por el Ministerio del Interior.</w:t>
      </w:r>
    </w:p>
    <w:p w:rsidR="00CC715C" w:rsidRPr="004A00D0" w:rsidRDefault="00CC715C" w:rsidP="00CC715C">
      <w:pPr>
        <w:rPr>
          <w:rFonts w:ascii="Tahoma" w:hAnsi="Tahoma" w:cs="Tahoma"/>
        </w:rPr>
      </w:pPr>
    </w:p>
    <w:p w:rsidR="00CC715C" w:rsidRDefault="00CC715C" w:rsidP="00CC715C">
      <w:pPr>
        <w:rPr>
          <w:rFonts w:ascii="Tahoma" w:hAnsi="Tahoma" w:cs="Tahoma"/>
        </w:rPr>
      </w:pPr>
    </w:p>
    <w:p w:rsidR="00CC715C" w:rsidRPr="004A00D0" w:rsidRDefault="00CC715C" w:rsidP="00CC715C">
      <w:pPr>
        <w:rPr>
          <w:rFonts w:ascii="Tahoma" w:hAnsi="Tahoma" w:cs="Tahoma"/>
        </w:rPr>
      </w:pPr>
      <w:r w:rsidRPr="004A00D0">
        <w:rPr>
          <w:rFonts w:ascii="Tahoma" w:hAnsi="Tahoma" w:cs="Tahoma"/>
        </w:rPr>
        <w:t xml:space="preserve">Atentamente, </w:t>
      </w:r>
    </w:p>
    <w:p w:rsidR="00CC715C" w:rsidRDefault="00CC715C" w:rsidP="00CC715C">
      <w:pPr>
        <w:rPr>
          <w:rFonts w:ascii="Tahoma" w:hAnsi="Tahoma" w:cs="Tahoma"/>
        </w:rPr>
      </w:pPr>
    </w:p>
    <w:p w:rsidR="00CC715C" w:rsidRDefault="00CC715C" w:rsidP="00CC715C">
      <w:pPr>
        <w:rPr>
          <w:rFonts w:ascii="Tahoma" w:hAnsi="Tahoma" w:cs="Tahoma"/>
        </w:rPr>
      </w:pPr>
    </w:p>
    <w:p w:rsidR="00CC715C" w:rsidRDefault="00CC715C" w:rsidP="00CC715C">
      <w:pPr>
        <w:tabs>
          <w:tab w:val="center" w:pos="4419"/>
        </w:tabs>
        <w:jc w:val="center"/>
        <w:rPr>
          <w:rFonts w:ascii="Tahoma" w:hAnsi="Tahoma" w:cs="Tahoma"/>
          <w:b/>
        </w:rPr>
      </w:pPr>
      <w:r>
        <w:rPr>
          <w:noProof/>
          <w:lang w:val="es-EC" w:eastAsia="es-EC"/>
        </w:rPr>
        <mc:AlternateContent>
          <mc:Choice Requires="wps">
            <w:drawing>
              <wp:anchor distT="4294967295" distB="4294967295" distL="114300" distR="114300" simplePos="0" relativeHeight="251659264" behindDoc="0" locked="0" layoutInCell="1" allowOverlap="1" wp14:anchorId="565B6EDA" wp14:editId="0CB89497">
                <wp:simplePos x="0" y="0"/>
                <wp:positionH relativeFrom="column">
                  <wp:posOffset>1520190</wp:posOffset>
                </wp:positionH>
                <wp:positionV relativeFrom="paragraph">
                  <wp:posOffset>12699</wp:posOffset>
                </wp:positionV>
                <wp:extent cx="2518410" cy="0"/>
                <wp:effectExtent l="0" t="0" r="3429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3B2707" id="Conector recto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GWObEuUBAADBAwAADgAAAAAAAAAAAAAAAAAuAgAAZHJzL2Uyb0RvYy54bWxQSwECLQAU&#10;AAYACAAAACEAz1uAw9oAAAAHAQAADwAAAAAAAAAAAAAAAAA/BAAAZHJzL2Rvd25yZXYueG1sUEsF&#10;BgAAAAAEAAQA8wAAAEYFAAAAAA==&#10;">
                <o:lock v:ext="edit" shapetype="f"/>
              </v:line>
            </w:pict>
          </mc:Fallback>
        </mc:AlternateContent>
      </w:r>
      <w:r w:rsidR="00F62C48">
        <w:rPr>
          <w:rFonts w:ascii="Tahoma" w:hAnsi="Tahoma" w:cs="Tahoma"/>
          <w:b/>
        </w:rPr>
        <w:t>f</w:t>
      </w:r>
      <w:r w:rsidRPr="00C0452E">
        <w:rPr>
          <w:rFonts w:ascii="Tahoma" w:hAnsi="Tahoma" w:cs="Tahoma"/>
          <w:b/>
        </w:rPr>
        <w:t xml:space="preserve">) </w:t>
      </w:r>
      <w:r>
        <w:rPr>
          <w:rFonts w:ascii="Tahoma" w:hAnsi="Tahoma" w:cs="Tahoma"/>
          <w:b/>
        </w:rPr>
        <w:t xml:space="preserve">  </w:t>
      </w:r>
      <w:r w:rsidRPr="00C0452E">
        <w:rPr>
          <w:rFonts w:ascii="Tahoma" w:hAnsi="Tahoma" w:cs="Tahoma"/>
          <w:b/>
        </w:rPr>
        <w:t>Persona Natural o Representante Legal</w:t>
      </w:r>
    </w:p>
    <w:p w:rsidR="00CC715C" w:rsidRPr="00C0452E" w:rsidRDefault="00CC715C" w:rsidP="00CC715C">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CC715C" w:rsidRPr="00C0452E" w:rsidRDefault="00CC715C" w:rsidP="00CC715C">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rsidR="00CC715C" w:rsidRDefault="00CC715C" w:rsidP="00CC715C">
      <w:pPr>
        <w:tabs>
          <w:tab w:val="center" w:pos="4419"/>
        </w:tabs>
        <w:rPr>
          <w:rFonts w:ascii="Tahoma" w:hAnsi="Tahoma" w:cs="Tahoma"/>
          <w:b/>
        </w:rPr>
      </w:pPr>
    </w:p>
    <w:p w:rsidR="00CC715C" w:rsidRDefault="00CC715C" w:rsidP="00CC715C">
      <w:pPr>
        <w:tabs>
          <w:tab w:val="center" w:pos="4419"/>
        </w:tabs>
        <w:rPr>
          <w:rFonts w:ascii="Tahoma" w:hAnsi="Tahoma" w:cs="Tahoma"/>
          <w:b/>
        </w:rPr>
      </w:pPr>
    </w:p>
    <w:p w:rsidR="00CC715C" w:rsidRDefault="00CC715C" w:rsidP="00CC715C">
      <w:pPr>
        <w:tabs>
          <w:tab w:val="center" w:pos="4419"/>
        </w:tabs>
        <w:rPr>
          <w:rFonts w:ascii="Tahoma" w:hAnsi="Tahoma" w:cs="Tahoma"/>
          <w:b/>
        </w:rPr>
      </w:pPr>
    </w:p>
    <w:p w:rsidR="00CC715C" w:rsidRDefault="00CC715C" w:rsidP="00CC715C">
      <w:pPr>
        <w:tabs>
          <w:tab w:val="center" w:pos="4419"/>
        </w:tabs>
        <w:rPr>
          <w:rFonts w:ascii="Tahoma" w:hAnsi="Tahoma" w:cs="Tahoma"/>
          <w:b/>
        </w:rPr>
      </w:pPr>
    </w:p>
    <w:p w:rsidR="00CC715C" w:rsidRDefault="00CC715C" w:rsidP="00CC715C">
      <w:pPr>
        <w:tabs>
          <w:tab w:val="center" w:pos="4419"/>
        </w:tabs>
        <w:rPr>
          <w:rFonts w:ascii="Tahoma" w:hAnsi="Tahoma" w:cs="Tahoma"/>
          <w:b/>
        </w:rPr>
      </w:pPr>
    </w:p>
    <w:p w:rsidR="00CC715C" w:rsidRDefault="00CC715C" w:rsidP="00CC715C">
      <w:pPr>
        <w:tabs>
          <w:tab w:val="center" w:pos="4419"/>
        </w:tabs>
        <w:rPr>
          <w:rFonts w:ascii="Tahoma" w:hAnsi="Tahoma" w:cs="Tahoma"/>
          <w:b/>
        </w:rPr>
      </w:pPr>
      <w:r>
        <w:rPr>
          <w:rFonts w:ascii="Tahoma" w:hAnsi="Tahoma" w:cs="Tahoma"/>
          <w:b/>
        </w:rPr>
        <w:t xml:space="preserve">                                  </w:t>
      </w:r>
      <w:r>
        <w:rPr>
          <w:noProof/>
          <w:lang w:val="es-EC" w:eastAsia="es-EC"/>
        </w:rPr>
        <mc:AlternateContent>
          <mc:Choice Requires="wps">
            <w:drawing>
              <wp:anchor distT="4294967295" distB="4294967295" distL="114300" distR="114300" simplePos="0" relativeHeight="251660288" behindDoc="0" locked="0" layoutInCell="1" allowOverlap="1" wp14:anchorId="20290DD8" wp14:editId="6204D8A8">
                <wp:simplePos x="0" y="0"/>
                <wp:positionH relativeFrom="column">
                  <wp:posOffset>1520190</wp:posOffset>
                </wp:positionH>
                <wp:positionV relativeFrom="paragraph">
                  <wp:posOffset>12699</wp:posOffset>
                </wp:positionV>
                <wp:extent cx="2518410" cy="0"/>
                <wp:effectExtent l="0" t="0" r="3429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179663" id="Conector recto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AG4XPP5AEAAMEDAAAOAAAAAAAAAAAAAAAAAC4CAABkcnMvZTJvRG9jLnhtbFBLAQItABQA&#10;BgAIAAAAIQDPW4DD2gAAAAcBAAAPAAAAAAAAAAAAAAAAAD4EAABkcnMvZG93bnJldi54bWxQSwUG&#10;AAAAAAQABADzAAAARQUAAAAA&#10;">
                <o:lock v:ext="edit" shapetype="f"/>
              </v:line>
            </w:pict>
          </mc:Fallback>
        </mc:AlternateContent>
      </w:r>
      <w:r>
        <w:rPr>
          <w:rFonts w:ascii="Tahoma" w:hAnsi="Tahoma" w:cs="Tahoma"/>
          <w:b/>
        </w:rPr>
        <w:t xml:space="preserve">     </w:t>
      </w:r>
      <w:r w:rsidRPr="00C0452E">
        <w:rPr>
          <w:rFonts w:ascii="Tahoma" w:hAnsi="Tahoma" w:cs="Tahoma"/>
          <w:b/>
        </w:rPr>
        <w:t xml:space="preserve">f) </w:t>
      </w:r>
      <w:r>
        <w:rPr>
          <w:rFonts w:ascii="Tahoma" w:hAnsi="Tahoma" w:cs="Tahoma"/>
          <w:b/>
        </w:rPr>
        <w:t xml:space="preserve">  Representante Técnico</w:t>
      </w:r>
    </w:p>
    <w:p w:rsidR="00CC715C" w:rsidRPr="00C0452E" w:rsidRDefault="00CC715C" w:rsidP="00CC715C">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CC715C" w:rsidRPr="00F62C48" w:rsidRDefault="00CC715C" w:rsidP="00F62C48">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bookmarkStart w:id="2" w:name="_GoBack"/>
      <w:bookmarkEnd w:id="2"/>
    </w:p>
    <w:sectPr w:rsidR="00CC715C" w:rsidRPr="00F62C48"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4D5" w:rsidRDefault="008934D5" w:rsidP="00604A04">
      <w:r>
        <w:separator/>
      </w:r>
    </w:p>
  </w:endnote>
  <w:endnote w:type="continuationSeparator" w:id="0">
    <w:p w:rsidR="008934D5" w:rsidRDefault="008934D5"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FC4696">
    <w:pPr>
      <w:pStyle w:val="Piedepgina"/>
    </w:pPr>
    <w:r>
      <w:rPr>
        <w:noProof/>
        <w:lang w:val="es-EC" w:eastAsia="es-EC"/>
      </w:rPr>
      <w:drawing>
        <wp:anchor distT="0" distB="0" distL="114300" distR="114300" simplePos="0" relativeHeight="251660288" behindDoc="0" locked="0" layoutInCell="1" allowOverlap="1" wp14:anchorId="13B07A8B" wp14:editId="7459EAFA">
          <wp:simplePos x="0" y="0"/>
          <wp:positionH relativeFrom="margin">
            <wp:align>right</wp:align>
          </wp:positionH>
          <wp:positionV relativeFrom="paragraph">
            <wp:posOffset>-552450</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4D5" w:rsidRDefault="008934D5" w:rsidP="00604A04">
      <w:r>
        <w:separator/>
      </w:r>
    </w:p>
  </w:footnote>
  <w:footnote w:type="continuationSeparator" w:id="0">
    <w:p w:rsidR="008934D5" w:rsidRDefault="008934D5"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8934D5">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7" w:tblpY="72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179"/>
      <w:gridCol w:w="2780"/>
    </w:tblGrid>
    <w:tr w:rsidR="002F61F1" w:rsidRPr="00A44951" w:rsidTr="00F62C48">
      <w:trPr>
        <w:trHeight w:val="1124"/>
      </w:trPr>
      <w:tc>
        <w:tcPr>
          <w:tcW w:w="2689" w:type="dxa"/>
          <w:vMerge w:val="restart"/>
          <w:vAlign w:val="center"/>
        </w:tcPr>
        <w:p w:rsidR="002F61F1" w:rsidRPr="00A44951" w:rsidRDefault="00FC4696" w:rsidP="00F62C48">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7602" r:id="rId2"/>
            </w:object>
          </w:r>
        </w:p>
      </w:tc>
      <w:tc>
        <w:tcPr>
          <w:tcW w:w="4179" w:type="dxa"/>
          <w:vAlign w:val="center"/>
        </w:tcPr>
        <w:p w:rsidR="002F61F1" w:rsidRPr="006A25F1" w:rsidRDefault="002F61F1" w:rsidP="00F62C48">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2F61F1" w:rsidRPr="00CC715C" w:rsidRDefault="00CC715C" w:rsidP="00F62C48">
          <w:pPr>
            <w:pStyle w:val="Encabezado"/>
            <w:jc w:val="center"/>
            <w:rPr>
              <w:rFonts w:ascii="Tahoma" w:hAnsi="Tahoma" w:cs="Tahoma"/>
              <w:b/>
              <w:sz w:val="22"/>
              <w:szCs w:val="22"/>
            </w:rPr>
          </w:pPr>
          <w:r w:rsidRPr="00CC715C">
            <w:rPr>
              <w:rFonts w:ascii="Tahoma" w:hAnsi="Tahoma" w:cs="Tahoma"/>
              <w:b/>
              <w:sz w:val="21"/>
              <w:szCs w:val="21"/>
            </w:rPr>
            <w:t>SOLICITUD DE ELIMINACIÓN DE SUSTANCIAS CATALOGADAS</w:t>
          </w:r>
        </w:p>
      </w:tc>
      <w:tc>
        <w:tcPr>
          <w:tcW w:w="2780" w:type="dxa"/>
          <w:vAlign w:val="center"/>
        </w:tcPr>
        <w:p w:rsidR="002F61F1" w:rsidRPr="00A44951" w:rsidRDefault="00FC4696" w:rsidP="00F62C48">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7603" r:id="rId4"/>
            </w:object>
          </w:r>
        </w:p>
      </w:tc>
    </w:tr>
    <w:tr w:rsidR="002F61F1" w:rsidRPr="00A44951" w:rsidTr="00F62C48">
      <w:trPr>
        <w:trHeight w:val="410"/>
      </w:trPr>
      <w:tc>
        <w:tcPr>
          <w:tcW w:w="2689" w:type="dxa"/>
          <w:vMerge/>
          <w:vAlign w:val="center"/>
        </w:tcPr>
        <w:p w:rsidR="002F61F1" w:rsidRPr="00A44951" w:rsidRDefault="002F61F1" w:rsidP="00F62C48">
          <w:pPr>
            <w:pStyle w:val="Encabezado"/>
            <w:jc w:val="center"/>
            <w:rPr>
              <w:rFonts w:ascii="Tahoma" w:hAnsi="Tahoma" w:cs="Tahoma"/>
              <w:sz w:val="22"/>
              <w:szCs w:val="22"/>
            </w:rPr>
          </w:pPr>
        </w:p>
      </w:tc>
      <w:tc>
        <w:tcPr>
          <w:tcW w:w="4179" w:type="dxa"/>
          <w:vAlign w:val="center"/>
        </w:tcPr>
        <w:p w:rsidR="002F61F1" w:rsidRPr="00A471CF" w:rsidRDefault="002F61F1" w:rsidP="00F62C48">
          <w:pPr>
            <w:pStyle w:val="Encabezado"/>
            <w:jc w:val="center"/>
            <w:rPr>
              <w:rFonts w:ascii="Tahoma" w:hAnsi="Tahoma" w:cs="Tahoma"/>
              <w:b/>
              <w:sz w:val="21"/>
              <w:szCs w:val="21"/>
            </w:rPr>
          </w:pPr>
          <w:r w:rsidRPr="00A471CF">
            <w:rPr>
              <w:rFonts w:ascii="Tahoma" w:hAnsi="Tahoma" w:cs="Tahoma"/>
              <w:b/>
              <w:sz w:val="21"/>
              <w:szCs w:val="21"/>
            </w:rPr>
            <w:t>CÓDIGO:</w:t>
          </w:r>
          <w:bookmarkStart w:id="3" w:name="OLE_LINK16"/>
          <w:bookmarkStart w:id="4" w:name="OLE_LINK17"/>
          <w:r w:rsidRPr="00A471CF">
            <w:rPr>
              <w:rFonts w:ascii="Tahoma" w:hAnsi="Tahoma" w:cs="Tahoma"/>
              <w:b/>
              <w:sz w:val="21"/>
              <w:szCs w:val="21"/>
            </w:rPr>
            <w:t>FO-DCSC-UE-0</w:t>
          </w:r>
          <w:bookmarkEnd w:id="3"/>
          <w:bookmarkEnd w:id="4"/>
          <w:r w:rsidR="00D1523F" w:rsidRPr="00A471CF">
            <w:rPr>
              <w:rFonts w:ascii="Tahoma" w:hAnsi="Tahoma" w:cs="Tahoma"/>
              <w:b/>
              <w:sz w:val="21"/>
              <w:szCs w:val="21"/>
            </w:rPr>
            <w:t>1</w:t>
          </w:r>
          <w:r w:rsidR="00CC715C">
            <w:rPr>
              <w:rFonts w:ascii="Tahoma" w:hAnsi="Tahoma" w:cs="Tahoma"/>
              <w:b/>
              <w:sz w:val="21"/>
              <w:szCs w:val="21"/>
            </w:rPr>
            <w:t>6</w:t>
          </w:r>
        </w:p>
      </w:tc>
      <w:tc>
        <w:tcPr>
          <w:tcW w:w="2780" w:type="dxa"/>
          <w:vAlign w:val="center"/>
        </w:tcPr>
        <w:p w:rsidR="002F61F1" w:rsidRPr="00A44951" w:rsidRDefault="002F61F1" w:rsidP="00F62C48">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F62C48">
            <w:rPr>
              <w:rFonts w:ascii="Tahoma" w:hAnsi="Tahoma" w:cs="Tahoma"/>
              <w:b/>
              <w:noProof/>
              <w:szCs w:val="22"/>
            </w:rPr>
            <w:t>1</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F62C48">
            <w:rPr>
              <w:rFonts w:ascii="Tahoma" w:hAnsi="Tahoma" w:cs="Tahoma"/>
              <w:b/>
              <w:noProof/>
              <w:szCs w:val="22"/>
            </w:rPr>
            <w:t>1</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8934D5">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 w15:restartNumberingAfterBreak="0">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15:restartNumberingAfterBreak="0">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15:restartNumberingAfterBreak="0">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15:restartNumberingAfterBreak="0">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15:restartNumberingAfterBreak="0">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7"/>
  </w:num>
  <w:num w:numId="3">
    <w:abstractNumId w:val="13"/>
  </w:num>
  <w:num w:numId="4">
    <w:abstractNumId w:val="19"/>
  </w:num>
  <w:num w:numId="5">
    <w:abstractNumId w:val="28"/>
  </w:num>
  <w:num w:numId="6">
    <w:abstractNumId w:val="37"/>
  </w:num>
  <w:num w:numId="7">
    <w:abstractNumId w:val="34"/>
  </w:num>
  <w:num w:numId="8">
    <w:abstractNumId w:val="35"/>
  </w:num>
  <w:num w:numId="9">
    <w:abstractNumId w:val="16"/>
  </w:num>
  <w:num w:numId="10">
    <w:abstractNumId w:val="22"/>
  </w:num>
  <w:num w:numId="11">
    <w:abstractNumId w:val="5"/>
  </w:num>
  <w:num w:numId="12">
    <w:abstractNumId w:val="14"/>
  </w:num>
  <w:num w:numId="13">
    <w:abstractNumId w:val="26"/>
  </w:num>
  <w:num w:numId="14">
    <w:abstractNumId w:val="10"/>
  </w:num>
  <w:num w:numId="15">
    <w:abstractNumId w:val="23"/>
  </w:num>
  <w:num w:numId="16">
    <w:abstractNumId w:val="38"/>
  </w:num>
  <w:num w:numId="17">
    <w:abstractNumId w:val="36"/>
  </w:num>
  <w:num w:numId="18">
    <w:abstractNumId w:val="17"/>
  </w:num>
  <w:num w:numId="19">
    <w:abstractNumId w:val="21"/>
  </w:num>
  <w:num w:numId="20">
    <w:abstractNumId w:val="33"/>
  </w:num>
  <w:num w:numId="21">
    <w:abstractNumId w:val="29"/>
  </w:num>
  <w:num w:numId="22">
    <w:abstractNumId w:val="0"/>
  </w:num>
  <w:num w:numId="23">
    <w:abstractNumId w:val="18"/>
  </w:num>
  <w:num w:numId="24">
    <w:abstractNumId w:val="11"/>
  </w:num>
  <w:num w:numId="25">
    <w:abstractNumId w:val="12"/>
  </w:num>
  <w:num w:numId="26">
    <w:abstractNumId w:val="7"/>
  </w:num>
  <w:num w:numId="27">
    <w:abstractNumId w:val="15"/>
  </w:num>
  <w:num w:numId="28">
    <w:abstractNumId w:val="20"/>
  </w:num>
  <w:num w:numId="29">
    <w:abstractNumId w:val="8"/>
  </w:num>
  <w:num w:numId="30">
    <w:abstractNumId w:val="30"/>
  </w:num>
  <w:num w:numId="31">
    <w:abstractNumId w:val="9"/>
  </w:num>
  <w:num w:numId="32">
    <w:abstractNumId w:val="24"/>
  </w:num>
  <w:num w:numId="33">
    <w:abstractNumId w:val="32"/>
  </w:num>
  <w:num w:numId="34">
    <w:abstractNumId w:val="4"/>
  </w:num>
  <w:num w:numId="35">
    <w:abstractNumId w:val="3"/>
  </w:num>
  <w:num w:numId="36">
    <w:abstractNumId w:val="1"/>
  </w:num>
  <w:num w:numId="37">
    <w:abstractNumId w:val="31"/>
  </w:num>
  <w:num w:numId="38">
    <w:abstractNumId w:val="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6EDE"/>
    <w:rsid w:val="000803E4"/>
    <w:rsid w:val="00082380"/>
    <w:rsid w:val="00083CBB"/>
    <w:rsid w:val="000851FC"/>
    <w:rsid w:val="000A36D4"/>
    <w:rsid w:val="000D21C0"/>
    <w:rsid w:val="00114481"/>
    <w:rsid w:val="00117E49"/>
    <w:rsid w:val="00140496"/>
    <w:rsid w:val="001557CE"/>
    <w:rsid w:val="00192513"/>
    <w:rsid w:val="00195304"/>
    <w:rsid w:val="001A5A60"/>
    <w:rsid w:val="001B27B7"/>
    <w:rsid w:val="001D136A"/>
    <w:rsid w:val="001E1D58"/>
    <w:rsid w:val="002126E7"/>
    <w:rsid w:val="00224330"/>
    <w:rsid w:val="0023383C"/>
    <w:rsid w:val="00247847"/>
    <w:rsid w:val="002569FC"/>
    <w:rsid w:val="002A14AB"/>
    <w:rsid w:val="002A3C89"/>
    <w:rsid w:val="002D277F"/>
    <w:rsid w:val="002F0F06"/>
    <w:rsid w:val="002F61F1"/>
    <w:rsid w:val="00304DF7"/>
    <w:rsid w:val="00317296"/>
    <w:rsid w:val="003320B4"/>
    <w:rsid w:val="00334C98"/>
    <w:rsid w:val="00335DAD"/>
    <w:rsid w:val="0036353E"/>
    <w:rsid w:val="00374E50"/>
    <w:rsid w:val="003C2117"/>
    <w:rsid w:val="003D180C"/>
    <w:rsid w:val="003D201B"/>
    <w:rsid w:val="003F18CF"/>
    <w:rsid w:val="0040696E"/>
    <w:rsid w:val="00416221"/>
    <w:rsid w:val="004203AA"/>
    <w:rsid w:val="00420CFC"/>
    <w:rsid w:val="0043513E"/>
    <w:rsid w:val="00476C85"/>
    <w:rsid w:val="00480A1B"/>
    <w:rsid w:val="004922C4"/>
    <w:rsid w:val="004B5F8C"/>
    <w:rsid w:val="004E44A6"/>
    <w:rsid w:val="005409F9"/>
    <w:rsid w:val="005426C8"/>
    <w:rsid w:val="00553E51"/>
    <w:rsid w:val="0056343F"/>
    <w:rsid w:val="0056463E"/>
    <w:rsid w:val="0058336C"/>
    <w:rsid w:val="005943E7"/>
    <w:rsid w:val="005946F1"/>
    <w:rsid w:val="00594980"/>
    <w:rsid w:val="005B1DC7"/>
    <w:rsid w:val="005B33EC"/>
    <w:rsid w:val="005C275F"/>
    <w:rsid w:val="005E06E9"/>
    <w:rsid w:val="006008DF"/>
    <w:rsid w:val="00604A04"/>
    <w:rsid w:val="00607479"/>
    <w:rsid w:val="00634B2C"/>
    <w:rsid w:val="00667A57"/>
    <w:rsid w:val="00691716"/>
    <w:rsid w:val="006A25F1"/>
    <w:rsid w:val="006B1343"/>
    <w:rsid w:val="006B150B"/>
    <w:rsid w:val="006B2C1D"/>
    <w:rsid w:val="00705CE6"/>
    <w:rsid w:val="00730281"/>
    <w:rsid w:val="00740FBD"/>
    <w:rsid w:val="00767EBE"/>
    <w:rsid w:val="0077687A"/>
    <w:rsid w:val="0078589D"/>
    <w:rsid w:val="00794BFD"/>
    <w:rsid w:val="007C0621"/>
    <w:rsid w:val="007C1022"/>
    <w:rsid w:val="007C268D"/>
    <w:rsid w:val="007F5A79"/>
    <w:rsid w:val="00803807"/>
    <w:rsid w:val="0081614C"/>
    <w:rsid w:val="00831853"/>
    <w:rsid w:val="00831DE6"/>
    <w:rsid w:val="00834ABC"/>
    <w:rsid w:val="00834D3D"/>
    <w:rsid w:val="008425DB"/>
    <w:rsid w:val="00856226"/>
    <w:rsid w:val="008600DC"/>
    <w:rsid w:val="008740AC"/>
    <w:rsid w:val="0087418C"/>
    <w:rsid w:val="00883093"/>
    <w:rsid w:val="008839F6"/>
    <w:rsid w:val="00887A36"/>
    <w:rsid w:val="008934D5"/>
    <w:rsid w:val="008A2B28"/>
    <w:rsid w:val="008A4BB3"/>
    <w:rsid w:val="008C25BB"/>
    <w:rsid w:val="008D5B7A"/>
    <w:rsid w:val="008E2DA4"/>
    <w:rsid w:val="008F4035"/>
    <w:rsid w:val="008F46F9"/>
    <w:rsid w:val="0091135D"/>
    <w:rsid w:val="009151A4"/>
    <w:rsid w:val="00916184"/>
    <w:rsid w:val="00947608"/>
    <w:rsid w:val="00963C3A"/>
    <w:rsid w:val="00967854"/>
    <w:rsid w:val="009A336C"/>
    <w:rsid w:val="009A689A"/>
    <w:rsid w:val="009C58BE"/>
    <w:rsid w:val="009D4EB4"/>
    <w:rsid w:val="009F3672"/>
    <w:rsid w:val="00A15A3C"/>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4B94"/>
    <w:rsid w:val="00B149C4"/>
    <w:rsid w:val="00B21893"/>
    <w:rsid w:val="00B2604C"/>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45E17"/>
    <w:rsid w:val="00D672E3"/>
    <w:rsid w:val="00D741C7"/>
    <w:rsid w:val="00DB42C8"/>
    <w:rsid w:val="00E00786"/>
    <w:rsid w:val="00E11E04"/>
    <w:rsid w:val="00E1334F"/>
    <w:rsid w:val="00E14AD8"/>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2C48"/>
    <w:rsid w:val="00F63D35"/>
    <w:rsid w:val="00F8110B"/>
    <w:rsid w:val="00F81B53"/>
    <w:rsid w:val="00F968D2"/>
    <w:rsid w:val="00FB75F9"/>
    <w:rsid w:val="00FC0CDE"/>
    <w:rsid w:val="00FC2847"/>
    <w:rsid w:val="00FC4696"/>
    <w:rsid w:val="00FC7433"/>
    <w:rsid w:val="00FD0165"/>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11448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82D36-F87C-4A2F-A0A9-C69032D0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3</cp:revision>
  <cp:lastPrinted>2018-06-13T16:45:00Z</cp:lastPrinted>
  <dcterms:created xsi:type="dcterms:W3CDTF">2023-11-29T20:16:00Z</dcterms:created>
  <dcterms:modified xsi:type="dcterms:W3CDTF">2023-11-29T20:40:00Z</dcterms:modified>
</cp:coreProperties>
</file>